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DECE9B" w14:textId="77777777"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СПРАВКА</w:t>
      </w:r>
    </w:p>
    <w:p w14:paraId="5725738C" w14:textId="5C5B4A39" w:rsidR="00B65E76" w:rsidRPr="0086178A" w:rsidRDefault="00B65E76" w:rsidP="006D37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о количестве выполненных работ и оказанных услуг по краткосрочному плану реализации региональной программы капитального ремонта общего имущества в многоквартирных домах, расположенных на террито</w:t>
      </w:r>
      <w:r>
        <w:rPr>
          <w:rFonts w:ascii="Times New Roman" w:hAnsi="Times New Roman" w:cs="Times New Roman"/>
          <w:sz w:val="24"/>
          <w:szCs w:val="24"/>
        </w:rPr>
        <w:t>рии Ни</w:t>
      </w:r>
      <w:r w:rsidR="006D37F4">
        <w:rPr>
          <w:rFonts w:ascii="Times New Roman" w:hAnsi="Times New Roman" w:cs="Times New Roman"/>
          <w:sz w:val="24"/>
          <w:szCs w:val="24"/>
        </w:rPr>
        <w:t>жегородской области на</w:t>
      </w:r>
      <w:r w:rsidR="006D37F4" w:rsidRPr="006D37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755846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г., с учетом работ незавершенных в предыдущих периодах</w:t>
      </w:r>
    </w:p>
    <w:p w14:paraId="3D61FD5C" w14:textId="420BD971" w:rsidR="00BA2C56" w:rsidRPr="00682FC9" w:rsidRDefault="00BA2C56" w:rsidP="00BA2C56">
      <w:pPr>
        <w:tabs>
          <w:tab w:val="center" w:pos="4677"/>
          <w:tab w:val="left" w:pos="675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 I</w:t>
      </w:r>
      <w:r w:rsidR="00987BC0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 xml:space="preserve"> квартал 202</w:t>
      </w:r>
      <w:r w:rsidR="00755846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Pr="00682FC9">
        <w:rPr>
          <w:rFonts w:ascii="Times New Roman" w:hAnsi="Times New Roman" w:cs="Times New Roman"/>
          <w:sz w:val="24"/>
          <w:szCs w:val="24"/>
        </w:rPr>
        <w:t>(накопительно)</w:t>
      </w:r>
    </w:p>
    <w:p w14:paraId="734181C5" w14:textId="77777777" w:rsidR="00BA2C56" w:rsidRDefault="00BA2C56" w:rsidP="00BA2C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31C4A1E" w14:textId="7D7CADC9" w:rsidR="00BA2C56" w:rsidRPr="00B443D6" w:rsidRDefault="00BA2C56" w:rsidP="00BA2C56">
      <w:pPr>
        <w:tabs>
          <w:tab w:val="left" w:pos="52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43D6">
        <w:rPr>
          <w:rFonts w:ascii="Times New Roman" w:hAnsi="Times New Roman" w:cs="Times New Roman"/>
          <w:sz w:val="24"/>
          <w:szCs w:val="24"/>
        </w:rPr>
        <w:t>по состоянию на «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B443D6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87BC0">
        <w:rPr>
          <w:rFonts w:ascii="Times New Roman" w:hAnsi="Times New Roman" w:cs="Times New Roman"/>
          <w:sz w:val="24"/>
          <w:szCs w:val="24"/>
        </w:rPr>
        <w:t>июля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755846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год</w:t>
      </w:r>
      <w:r>
        <w:rPr>
          <w:rFonts w:ascii="Times New Roman" w:hAnsi="Times New Roman" w:cs="Times New Roman"/>
          <w:sz w:val="24"/>
          <w:szCs w:val="24"/>
        </w:rPr>
        <w:t>а</w:t>
      </w:r>
    </w:p>
    <w:p w14:paraId="65C6F2D6" w14:textId="77777777"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728" w:type="dxa"/>
        <w:jc w:val="center"/>
        <w:tblLook w:val="04A0" w:firstRow="1" w:lastRow="0" w:firstColumn="1" w:lastColumn="0" w:noHBand="0" w:noVBand="1"/>
      </w:tblPr>
      <w:tblGrid>
        <w:gridCol w:w="718"/>
        <w:gridCol w:w="4380"/>
        <w:gridCol w:w="851"/>
        <w:gridCol w:w="2410"/>
        <w:gridCol w:w="2369"/>
      </w:tblGrid>
      <w:tr w:rsidR="00E1083F" w:rsidRPr="0086178A" w14:paraId="79DA8471" w14:textId="77777777" w:rsidTr="003846E1">
        <w:trPr>
          <w:trHeight w:val="203"/>
          <w:jc w:val="center"/>
        </w:trPr>
        <w:tc>
          <w:tcPr>
            <w:tcW w:w="718" w:type="dxa"/>
            <w:vAlign w:val="center"/>
          </w:tcPr>
          <w:p w14:paraId="1C5EFB1F" w14:textId="77777777"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380" w:type="dxa"/>
            <w:vAlign w:val="center"/>
          </w:tcPr>
          <w:p w14:paraId="02D4A603" w14:textId="77777777"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  <w:vAlign w:val="center"/>
          </w:tcPr>
          <w:p w14:paraId="32F17B16" w14:textId="77777777" w:rsidR="00E1083F" w:rsidRPr="0086178A" w:rsidRDefault="00E1083F" w:rsidP="00C625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2410" w:type="dxa"/>
            <w:vAlign w:val="center"/>
          </w:tcPr>
          <w:p w14:paraId="750BC518" w14:textId="77777777" w:rsidR="00E1083F" w:rsidRPr="0086178A" w:rsidRDefault="00E1083F" w:rsidP="00122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</w:p>
        </w:tc>
        <w:tc>
          <w:tcPr>
            <w:tcW w:w="2369" w:type="dxa"/>
            <w:vAlign w:val="center"/>
          </w:tcPr>
          <w:p w14:paraId="5F953336" w14:textId="77777777" w:rsidR="00E1083F" w:rsidRPr="0086178A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</w:tr>
      <w:tr w:rsidR="00E1083F" w:rsidRPr="0086178A" w14:paraId="5F0AA31F" w14:textId="77777777" w:rsidTr="003846E1">
        <w:trPr>
          <w:trHeight w:val="210"/>
          <w:jc w:val="center"/>
        </w:trPr>
        <w:tc>
          <w:tcPr>
            <w:tcW w:w="718" w:type="dxa"/>
            <w:vAlign w:val="center"/>
          </w:tcPr>
          <w:p w14:paraId="4F17DD7C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380" w:type="dxa"/>
            <w:vAlign w:val="center"/>
          </w:tcPr>
          <w:p w14:paraId="6198B064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Количество многоквартирных домов в том числе:</w:t>
            </w:r>
          </w:p>
        </w:tc>
        <w:tc>
          <w:tcPr>
            <w:tcW w:w="851" w:type="dxa"/>
            <w:vAlign w:val="center"/>
          </w:tcPr>
          <w:p w14:paraId="39B3DE12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445B280A" w14:textId="50D5872A" w:rsidR="00E1083F" w:rsidRPr="003B4625" w:rsidRDefault="00944AB2" w:rsidP="003C3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4625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987BC0" w:rsidRPr="003B4625"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2369" w:type="dxa"/>
            <w:vAlign w:val="center"/>
          </w:tcPr>
          <w:p w14:paraId="781BD6C1" w14:textId="1EF753B2" w:rsidR="00E1083F" w:rsidRPr="003B4625" w:rsidRDefault="00987BC0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46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E1083F" w:rsidRPr="0086178A" w14:paraId="46F2AE3C" w14:textId="77777777" w:rsidTr="003846E1">
        <w:trPr>
          <w:trHeight w:val="431"/>
          <w:jc w:val="center"/>
        </w:trPr>
        <w:tc>
          <w:tcPr>
            <w:tcW w:w="718" w:type="dxa"/>
            <w:vAlign w:val="center"/>
          </w:tcPr>
          <w:p w14:paraId="3620C397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380" w:type="dxa"/>
            <w:vAlign w:val="center"/>
          </w:tcPr>
          <w:p w14:paraId="21FC3DD7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Общая площадь многоквартирных домов</w:t>
            </w:r>
          </w:p>
        </w:tc>
        <w:tc>
          <w:tcPr>
            <w:tcW w:w="851" w:type="dxa"/>
            <w:vAlign w:val="center"/>
          </w:tcPr>
          <w:p w14:paraId="64DD2D9B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410" w:type="dxa"/>
            <w:vAlign w:val="center"/>
          </w:tcPr>
          <w:p w14:paraId="142B7E9C" w14:textId="5388C201" w:rsidR="00E1083F" w:rsidRPr="003B4625" w:rsidRDefault="00987BC0" w:rsidP="00261B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4625">
              <w:rPr>
                <w:rFonts w:ascii="Times New Roman" w:hAnsi="Times New Roman" w:cs="Times New Roman"/>
                <w:sz w:val="24"/>
                <w:szCs w:val="24"/>
              </w:rPr>
              <w:t>2 078 616,17</w:t>
            </w:r>
          </w:p>
        </w:tc>
        <w:tc>
          <w:tcPr>
            <w:tcW w:w="2369" w:type="dxa"/>
            <w:vAlign w:val="center"/>
          </w:tcPr>
          <w:p w14:paraId="63A4DE57" w14:textId="5B4F328E" w:rsidR="009E4388" w:rsidRPr="003B4625" w:rsidRDefault="00987BC0" w:rsidP="00261B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4625">
              <w:rPr>
                <w:rFonts w:ascii="Times New Roman" w:hAnsi="Times New Roman" w:cs="Times New Roman"/>
                <w:sz w:val="24"/>
                <w:szCs w:val="24"/>
              </w:rPr>
              <w:t>105 481,66</w:t>
            </w:r>
          </w:p>
        </w:tc>
      </w:tr>
      <w:tr w:rsidR="00E1083F" w:rsidRPr="0086178A" w14:paraId="7A35A04A" w14:textId="77777777" w:rsidTr="003846E1">
        <w:trPr>
          <w:trHeight w:val="423"/>
          <w:jc w:val="center"/>
        </w:trPr>
        <w:tc>
          <w:tcPr>
            <w:tcW w:w="718" w:type="dxa"/>
            <w:vAlign w:val="center"/>
          </w:tcPr>
          <w:p w14:paraId="67130C96" w14:textId="2258A7C0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380" w:type="dxa"/>
            <w:vAlign w:val="center"/>
          </w:tcPr>
          <w:p w14:paraId="60D6B9B2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Общее количество работ (услуг), в том числе:</w:t>
            </w:r>
          </w:p>
        </w:tc>
        <w:tc>
          <w:tcPr>
            <w:tcW w:w="851" w:type="dxa"/>
            <w:vAlign w:val="center"/>
          </w:tcPr>
          <w:p w14:paraId="289ECE63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6F6074F1" w14:textId="5488A08E" w:rsidR="002110A4" w:rsidRPr="003B4625" w:rsidRDefault="003B4625" w:rsidP="007533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4625">
              <w:rPr>
                <w:rFonts w:ascii="Times New Roman" w:hAnsi="Times New Roman" w:cs="Times New Roman"/>
                <w:sz w:val="24"/>
                <w:szCs w:val="24"/>
              </w:rPr>
              <w:t>2 639</w:t>
            </w:r>
          </w:p>
        </w:tc>
        <w:tc>
          <w:tcPr>
            <w:tcW w:w="2369" w:type="dxa"/>
            <w:vAlign w:val="center"/>
          </w:tcPr>
          <w:p w14:paraId="62733E9B" w14:textId="023E9B35" w:rsidR="00E1083F" w:rsidRPr="003B4625" w:rsidRDefault="00987BC0" w:rsidP="00AE5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4625">
              <w:rPr>
                <w:rFonts w:ascii="Times New Roman" w:hAnsi="Times New Roman" w:cs="Times New Roman"/>
                <w:sz w:val="24"/>
                <w:szCs w:val="24"/>
              </w:rPr>
              <w:t>216</w:t>
            </w:r>
            <w:bookmarkStart w:id="0" w:name="_GoBack"/>
            <w:bookmarkEnd w:id="0"/>
          </w:p>
        </w:tc>
      </w:tr>
      <w:tr w:rsidR="00E1083F" w:rsidRPr="0086178A" w14:paraId="64471CA9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76532ADE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380" w:type="dxa"/>
            <w:vAlign w:val="center"/>
          </w:tcPr>
          <w:p w14:paraId="6FA08DBE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электроснабжения</w:t>
            </w:r>
          </w:p>
        </w:tc>
        <w:tc>
          <w:tcPr>
            <w:tcW w:w="851" w:type="dxa"/>
            <w:vAlign w:val="center"/>
          </w:tcPr>
          <w:p w14:paraId="7D6A9F0A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7E644DEC" w14:textId="6FB7B92C" w:rsidR="00E1083F" w:rsidRPr="00FF4676" w:rsidRDefault="003B4625" w:rsidP="007533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2369" w:type="dxa"/>
            <w:vAlign w:val="center"/>
          </w:tcPr>
          <w:p w14:paraId="690E4A59" w14:textId="7647B8BA" w:rsidR="00E1083F" w:rsidRPr="00FF4676" w:rsidRDefault="003B4625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1083F" w:rsidRPr="0086178A" w14:paraId="05BCA42C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1723618E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.2</w:t>
            </w:r>
          </w:p>
        </w:tc>
        <w:tc>
          <w:tcPr>
            <w:tcW w:w="4380" w:type="dxa"/>
            <w:vAlign w:val="center"/>
          </w:tcPr>
          <w:p w14:paraId="4362361D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теплоснабжения</w:t>
            </w:r>
          </w:p>
        </w:tc>
        <w:tc>
          <w:tcPr>
            <w:tcW w:w="851" w:type="dxa"/>
            <w:vAlign w:val="center"/>
          </w:tcPr>
          <w:p w14:paraId="29C2D2D9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321FA048" w14:textId="246FEB3B" w:rsidR="00E1083F" w:rsidRPr="00FF4676" w:rsidRDefault="003B4625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369" w:type="dxa"/>
            <w:vAlign w:val="center"/>
          </w:tcPr>
          <w:p w14:paraId="0254AEA5" w14:textId="196FA12A" w:rsidR="00E1083F" w:rsidRPr="00FF4676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14:paraId="13075993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30F2D041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.3</w:t>
            </w:r>
          </w:p>
        </w:tc>
        <w:tc>
          <w:tcPr>
            <w:tcW w:w="4380" w:type="dxa"/>
            <w:vAlign w:val="center"/>
          </w:tcPr>
          <w:p w14:paraId="6E2C14C9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газоснабжения</w:t>
            </w:r>
          </w:p>
        </w:tc>
        <w:tc>
          <w:tcPr>
            <w:tcW w:w="851" w:type="dxa"/>
            <w:vAlign w:val="center"/>
          </w:tcPr>
          <w:p w14:paraId="2C26430B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2E6BAF6" w14:textId="35DA8172" w:rsidR="00E1083F" w:rsidRPr="00FF4676" w:rsidRDefault="003B4625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383</w:t>
            </w:r>
          </w:p>
        </w:tc>
        <w:tc>
          <w:tcPr>
            <w:tcW w:w="2369" w:type="dxa"/>
            <w:vAlign w:val="center"/>
          </w:tcPr>
          <w:p w14:paraId="789F5185" w14:textId="77777777" w:rsidR="00FD4768" w:rsidRPr="00BA4FF3" w:rsidRDefault="00FD4768" w:rsidP="00FD4768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14:paraId="524AC720" w14:textId="77777777" w:rsidTr="003846E1">
        <w:trPr>
          <w:trHeight w:val="210"/>
          <w:jc w:val="center"/>
        </w:trPr>
        <w:tc>
          <w:tcPr>
            <w:tcW w:w="718" w:type="dxa"/>
            <w:vAlign w:val="center"/>
          </w:tcPr>
          <w:p w14:paraId="1C04126E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.4</w:t>
            </w:r>
          </w:p>
        </w:tc>
        <w:tc>
          <w:tcPr>
            <w:tcW w:w="4380" w:type="dxa"/>
            <w:vAlign w:val="center"/>
          </w:tcPr>
          <w:p w14:paraId="6343B803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холодного водоснабжения</w:t>
            </w:r>
          </w:p>
        </w:tc>
        <w:tc>
          <w:tcPr>
            <w:tcW w:w="851" w:type="dxa"/>
            <w:vAlign w:val="center"/>
          </w:tcPr>
          <w:p w14:paraId="37F731D1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213EF9E4" w14:textId="3FCC64D2" w:rsidR="00E1083F" w:rsidRPr="00FF4676" w:rsidRDefault="003B4625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369" w:type="dxa"/>
            <w:vAlign w:val="center"/>
          </w:tcPr>
          <w:p w14:paraId="080566F0" w14:textId="2572AB03" w:rsidR="00E1083F" w:rsidRPr="00FF4676" w:rsidRDefault="003B4625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1083F" w:rsidRPr="0086178A" w14:paraId="1E200EA9" w14:textId="77777777" w:rsidTr="003846E1">
        <w:trPr>
          <w:trHeight w:val="203"/>
          <w:jc w:val="center"/>
        </w:trPr>
        <w:tc>
          <w:tcPr>
            <w:tcW w:w="718" w:type="dxa"/>
            <w:vAlign w:val="center"/>
          </w:tcPr>
          <w:p w14:paraId="19C5EA79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.5</w:t>
            </w:r>
          </w:p>
        </w:tc>
        <w:tc>
          <w:tcPr>
            <w:tcW w:w="4380" w:type="dxa"/>
            <w:vAlign w:val="center"/>
          </w:tcPr>
          <w:p w14:paraId="58C0E13F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горячего водоснабжения</w:t>
            </w:r>
          </w:p>
        </w:tc>
        <w:tc>
          <w:tcPr>
            <w:tcW w:w="851" w:type="dxa"/>
            <w:vAlign w:val="center"/>
          </w:tcPr>
          <w:p w14:paraId="7A8E1E0D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3923D5B4" w14:textId="0713DA82" w:rsidR="00E1083F" w:rsidRPr="00FF4676" w:rsidRDefault="003B4625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369" w:type="dxa"/>
            <w:vAlign w:val="center"/>
          </w:tcPr>
          <w:p w14:paraId="2ECA3355" w14:textId="467353E1" w:rsidR="00E1083F" w:rsidRPr="00FF4676" w:rsidRDefault="00E1083F" w:rsidP="00DF25BA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14:paraId="2268902C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4EDF2782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.6</w:t>
            </w:r>
          </w:p>
        </w:tc>
        <w:tc>
          <w:tcPr>
            <w:tcW w:w="4380" w:type="dxa"/>
            <w:vAlign w:val="center"/>
          </w:tcPr>
          <w:p w14:paraId="61FB9651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водоотведения</w:t>
            </w:r>
          </w:p>
        </w:tc>
        <w:tc>
          <w:tcPr>
            <w:tcW w:w="851" w:type="dxa"/>
            <w:vAlign w:val="center"/>
          </w:tcPr>
          <w:p w14:paraId="0BC29771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433880C0" w14:textId="170CC3E5" w:rsidR="00E1083F" w:rsidRPr="00FF4676" w:rsidRDefault="003B4625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2369" w:type="dxa"/>
            <w:vAlign w:val="center"/>
          </w:tcPr>
          <w:p w14:paraId="69B01027" w14:textId="7B55982E" w:rsidR="00E1083F" w:rsidRPr="00FF4676" w:rsidRDefault="003B4625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1083F" w:rsidRPr="0086178A" w14:paraId="614BA186" w14:textId="77777777" w:rsidTr="003846E1">
        <w:trPr>
          <w:trHeight w:val="210"/>
          <w:jc w:val="center"/>
        </w:trPr>
        <w:tc>
          <w:tcPr>
            <w:tcW w:w="718" w:type="dxa"/>
            <w:vAlign w:val="center"/>
          </w:tcPr>
          <w:p w14:paraId="206F9FF5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.7</w:t>
            </w:r>
          </w:p>
        </w:tc>
        <w:tc>
          <w:tcPr>
            <w:tcW w:w="4380" w:type="dxa"/>
            <w:vAlign w:val="center"/>
          </w:tcPr>
          <w:p w14:paraId="755847C7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или замена лифтового оборудования, признанного непригодным для эксплуатации или отработавшего нормативных срок эксплуатации, ремонт лифтовых шахт</w:t>
            </w:r>
          </w:p>
        </w:tc>
        <w:tc>
          <w:tcPr>
            <w:tcW w:w="851" w:type="dxa"/>
            <w:vAlign w:val="center"/>
          </w:tcPr>
          <w:p w14:paraId="56C68BF6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9F44126" w14:textId="56297DAF" w:rsidR="00E1083F" w:rsidRPr="00FF4676" w:rsidRDefault="003B4625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369" w:type="dxa"/>
            <w:vAlign w:val="center"/>
          </w:tcPr>
          <w:p w14:paraId="4A740E0B" w14:textId="47414D9C" w:rsidR="00E1083F" w:rsidRPr="00FF4676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14:paraId="76C5A23C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2D80703E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.8</w:t>
            </w:r>
          </w:p>
        </w:tc>
        <w:tc>
          <w:tcPr>
            <w:tcW w:w="4380" w:type="dxa"/>
            <w:vAlign w:val="center"/>
          </w:tcPr>
          <w:p w14:paraId="335EB6D8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крыши</w:t>
            </w:r>
          </w:p>
        </w:tc>
        <w:tc>
          <w:tcPr>
            <w:tcW w:w="851" w:type="dxa"/>
            <w:vAlign w:val="center"/>
          </w:tcPr>
          <w:p w14:paraId="53993869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3815F9F9" w14:textId="4FEE60D3" w:rsidR="00E1083F" w:rsidRPr="00FF4676" w:rsidRDefault="003B4625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349</w:t>
            </w:r>
          </w:p>
        </w:tc>
        <w:tc>
          <w:tcPr>
            <w:tcW w:w="2369" w:type="dxa"/>
            <w:vAlign w:val="center"/>
          </w:tcPr>
          <w:p w14:paraId="3E239987" w14:textId="7625E8A7" w:rsidR="00E1083F" w:rsidRPr="00FF4676" w:rsidRDefault="003B4625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1083F" w:rsidRPr="0086178A" w14:paraId="2F4DAF90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16EDE1F8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.9</w:t>
            </w:r>
          </w:p>
        </w:tc>
        <w:tc>
          <w:tcPr>
            <w:tcW w:w="4380" w:type="dxa"/>
            <w:vAlign w:val="center"/>
          </w:tcPr>
          <w:p w14:paraId="3F029879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подвальных помещений, относящихся к общему имуществу в многоквартирном доме</w:t>
            </w:r>
          </w:p>
        </w:tc>
        <w:tc>
          <w:tcPr>
            <w:tcW w:w="851" w:type="dxa"/>
            <w:vAlign w:val="center"/>
          </w:tcPr>
          <w:p w14:paraId="61A02855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8381E91" w14:textId="7574ACC1" w:rsidR="00E1083F" w:rsidRPr="00FF4676" w:rsidRDefault="003B4625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2369" w:type="dxa"/>
            <w:vAlign w:val="center"/>
          </w:tcPr>
          <w:p w14:paraId="7BF98AC5" w14:textId="720145E6" w:rsidR="00E1083F" w:rsidRPr="00FF4676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14:paraId="50E5CD74" w14:textId="77777777" w:rsidTr="003846E1">
        <w:trPr>
          <w:trHeight w:val="416"/>
          <w:jc w:val="center"/>
        </w:trPr>
        <w:tc>
          <w:tcPr>
            <w:tcW w:w="718" w:type="dxa"/>
            <w:vAlign w:val="center"/>
          </w:tcPr>
          <w:p w14:paraId="5254F4DD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.10</w:t>
            </w:r>
          </w:p>
        </w:tc>
        <w:tc>
          <w:tcPr>
            <w:tcW w:w="4380" w:type="dxa"/>
            <w:vAlign w:val="center"/>
          </w:tcPr>
          <w:p w14:paraId="20429C0D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 (или) осуществляемое в соответствии с ч.3 ст.20 Закона НО от 28.11.2013 №159-З утепление фасада</w:t>
            </w:r>
          </w:p>
        </w:tc>
        <w:tc>
          <w:tcPr>
            <w:tcW w:w="851" w:type="dxa"/>
            <w:vAlign w:val="center"/>
          </w:tcPr>
          <w:p w14:paraId="3669696D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04FE581D" w14:textId="5DF08B6A" w:rsidR="00E1083F" w:rsidRPr="00FF4676" w:rsidRDefault="003B4625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2369" w:type="dxa"/>
            <w:vAlign w:val="center"/>
          </w:tcPr>
          <w:p w14:paraId="2C86F806" w14:textId="49F68893" w:rsidR="00E1083F" w:rsidRPr="00FF4676" w:rsidRDefault="003B4625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1083F" w:rsidRPr="0086178A" w14:paraId="3DFA1AC6" w14:textId="77777777" w:rsidTr="003846E1">
        <w:trPr>
          <w:trHeight w:val="106"/>
          <w:jc w:val="center"/>
        </w:trPr>
        <w:tc>
          <w:tcPr>
            <w:tcW w:w="718" w:type="dxa"/>
            <w:vAlign w:val="center"/>
          </w:tcPr>
          <w:p w14:paraId="1B07BBBA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346CC3">
              <w:rPr>
                <w:rFonts w:ascii="Times New Roman" w:hAnsi="Times New Roman" w:cs="Times New Roman"/>
                <w:b/>
                <w:sz w:val="24"/>
                <w:szCs w:val="24"/>
              </w:rPr>
              <w:t>.11</w:t>
            </w:r>
          </w:p>
        </w:tc>
        <w:tc>
          <w:tcPr>
            <w:tcW w:w="4380" w:type="dxa"/>
            <w:vAlign w:val="center"/>
          </w:tcPr>
          <w:p w14:paraId="12B98738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фундамента многоквартирного дома</w:t>
            </w:r>
          </w:p>
        </w:tc>
        <w:tc>
          <w:tcPr>
            <w:tcW w:w="851" w:type="dxa"/>
            <w:vAlign w:val="center"/>
          </w:tcPr>
          <w:p w14:paraId="72852F1B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7A6D0EC0" w14:textId="33934501" w:rsidR="00E1083F" w:rsidRPr="00FF4676" w:rsidRDefault="003B4625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2369" w:type="dxa"/>
            <w:vAlign w:val="center"/>
          </w:tcPr>
          <w:p w14:paraId="44DBC3FA" w14:textId="730862FB" w:rsidR="00E1083F" w:rsidRPr="00FF4676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14:paraId="0E561D30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3EE1E650" w14:textId="77777777" w:rsidR="00E1083F" w:rsidRPr="0086178A" w:rsidRDefault="00346CC3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3.12</w:t>
            </w:r>
          </w:p>
        </w:tc>
        <w:tc>
          <w:tcPr>
            <w:tcW w:w="4380" w:type="dxa"/>
          </w:tcPr>
          <w:p w14:paraId="7B4D505E" w14:textId="77777777"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разработка проектной документации</w:t>
            </w:r>
          </w:p>
        </w:tc>
        <w:tc>
          <w:tcPr>
            <w:tcW w:w="851" w:type="dxa"/>
            <w:vAlign w:val="center"/>
          </w:tcPr>
          <w:p w14:paraId="60112706" w14:textId="77777777"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0D12FB35" w14:textId="0DE76604" w:rsidR="00E1083F" w:rsidRPr="00FF4676" w:rsidRDefault="003B4625" w:rsidP="005300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625</w:t>
            </w:r>
          </w:p>
        </w:tc>
        <w:tc>
          <w:tcPr>
            <w:tcW w:w="2369" w:type="dxa"/>
            <w:vAlign w:val="center"/>
          </w:tcPr>
          <w:p w14:paraId="2C3BD48E" w14:textId="014172C3" w:rsidR="00E1083F" w:rsidRPr="00FF4676" w:rsidRDefault="003B4625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</w:p>
        </w:tc>
      </w:tr>
      <w:tr w:rsidR="00E1083F" w:rsidRPr="0086178A" w14:paraId="7B5E8EC4" w14:textId="77777777" w:rsidTr="003846E1">
        <w:trPr>
          <w:trHeight w:val="72"/>
          <w:jc w:val="center"/>
        </w:trPr>
        <w:tc>
          <w:tcPr>
            <w:tcW w:w="718" w:type="dxa"/>
            <w:vAlign w:val="center"/>
          </w:tcPr>
          <w:p w14:paraId="18AA6680" w14:textId="77777777" w:rsidR="00E1083F" w:rsidRPr="0086178A" w:rsidRDefault="00346CC3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3.13</w:t>
            </w:r>
          </w:p>
        </w:tc>
        <w:tc>
          <w:tcPr>
            <w:tcW w:w="4380" w:type="dxa"/>
          </w:tcPr>
          <w:p w14:paraId="5C2AE87B" w14:textId="77777777"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строительный контроль</w:t>
            </w:r>
          </w:p>
        </w:tc>
        <w:tc>
          <w:tcPr>
            <w:tcW w:w="851" w:type="dxa"/>
            <w:vAlign w:val="center"/>
          </w:tcPr>
          <w:p w14:paraId="7525A86C" w14:textId="77777777"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40BB2D19" w14:textId="0B5030FA" w:rsidR="00E1083F" w:rsidRPr="00FF4676" w:rsidRDefault="003B4625" w:rsidP="00566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633</w:t>
            </w:r>
          </w:p>
        </w:tc>
        <w:tc>
          <w:tcPr>
            <w:tcW w:w="2369" w:type="dxa"/>
            <w:vAlign w:val="center"/>
          </w:tcPr>
          <w:p w14:paraId="67BDE747" w14:textId="0189386B" w:rsidR="00E1083F" w:rsidRPr="00FF4676" w:rsidRDefault="008F09ED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14:paraId="7597FEB2" w14:textId="77777777"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12D87D" w14:textId="77777777" w:rsidR="00041DCD" w:rsidRDefault="00041DCD" w:rsidP="003440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082DEA" w14:textId="77777777" w:rsidR="007E1AE2" w:rsidRDefault="007E1AE2" w:rsidP="00C169A1">
      <w:pPr>
        <w:tabs>
          <w:tab w:val="left" w:pos="7931"/>
        </w:tabs>
        <w:suppressAutoHyphens/>
        <w:rPr>
          <w:rFonts w:ascii="Times New Roman" w:hAnsi="Times New Roman" w:cs="Times New Roman"/>
          <w:sz w:val="24"/>
          <w:szCs w:val="24"/>
        </w:rPr>
      </w:pPr>
    </w:p>
    <w:sectPr w:rsidR="007E1AE2" w:rsidSect="00C1507C">
      <w:pgSz w:w="11906" w:h="16838"/>
      <w:pgMar w:top="851" w:right="566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51FBB5" w14:textId="77777777" w:rsidR="00CC2EE9" w:rsidRDefault="00CC2EE9" w:rsidP="004A379C">
      <w:pPr>
        <w:spacing w:after="0" w:line="240" w:lineRule="auto"/>
      </w:pPr>
      <w:r>
        <w:separator/>
      </w:r>
    </w:p>
  </w:endnote>
  <w:endnote w:type="continuationSeparator" w:id="0">
    <w:p w14:paraId="0DAAD11E" w14:textId="77777777" w:rsidR="00CC2EE9" w:rsidRDefault="00CC2EE9" w:rsidP="004A3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FE9A05" w14:textId="77777777" w:rsidR="00CC2EE9" w:rsidRDefault="00CC2EE9" w:rsidP="004A379C">
      <w:pPr>
        <w:spacing w:after="0" w:line="240" w:lineRule="auto"/>
      </w:pPr>
      <w:r>
        <w:separator/>
      </w:r>
    </w:p>
  </w:footnote>
  <w:footnote w:type="continuationSeparator" w:id="0">
    <w:p w14:paraId="7D425136" w14:textId="77777777" w:rsidR="00CC2EE9" w:rsidRDefault="00CC2EE9" w:rsidP="004A37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D4866"/>
    <w:multiLevelType w:val="hybridMultilevel"/>
    <w:tmpl w:val="7A6CD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3642D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8E55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7FF07A2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83D7B9F"/>
    <w:multiLevelType w:val="hybridMultilevel"/>
    <w:tmpl w:val="A75C1090"/>
    <w:lvl w:ilvl="0" w:tplc="BA5A94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activeWritingStyle w:appName="MSWord" w:lang="ru-RU" w:vendorID="64" w:dllVersion="131078" w:nlCheck="1" w:checkStyle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1D0"/>
    <w:rsid w:val="000052B2"/>
    <w:rsid w:val="0000761A"/>
    <w:rsid w:val="0001794B"/>
    <w:rsid w:val="0002369E"/>
    <w:rsid w:val="00023A5F"/>
    <w:rsid w:val="0002584C"/>
    <w:rsid w:val="00041DCD"/>
    <w:rsid w:val="00042F2C"/>
    <w:rsid w:val="00063B8E"/>
    <w:rsid w:val="00064DAD"/>
    <w:rsid w:val="000672DB"/>
    <w:rsid w:val="00072BAE"/>
    <w:rsid w:val="00077318"/>
    <w:rsid w:val="00090556"/>
    <w:rsid w:val="0009138E"/>
    <w:rsid w:val="000A725C"/>
    <w:rsid w:val="000B61D0"/>
    <w:rsid w:val="000B6C48"/>
    <w:rsid w:val="000E3C09"/>
    <w:rsid w:val="000E6EBB"/>
    <w:rsid w:val="000F09BC"/>
    <w:rsid w:val="000F7210"/>
    <w:rsid w:val="00116EA6"/>
    <w:rsid w:val="001205D1"/>
    <w:rsid w:val="00122F74"/>
    <w:rsid w:val="001309DD"/>
    <w:rsid w:val="00134A20"/>
    <w:rsid w:val="00136A0A"/>
    <w:rsid w:val="00136BE7"/>
    <w:rsid w:val="0014231A"/>
    <w:rsid w:val="00151524"/>
    <w:rsid w:val="0016021A"/>
    <w:rsid w:val="0016635C"/>
    <w:rsid w:val="00170964"/>
    <w:rsid w:val="001720CB"/>
    <w:rsid w:val="00184E6F"/>
    <w:rsid w:val="001859A0"/>
    <w:rsid w:val="00186F09"/>
    <w:rsid w:val="001909B5"/>
    <w:rsid w:val="00194153"/>
    <w:rsid w:val="0019457C"/>
    <w:rsid w:val="001E072A"/>
    <w:rsid w:val="00200ABF"/>
    <w:rsid w:val="002110A4"/>
    <w:rsid w:val="0021487E"/>
    <w:rsid w:val="00220E59"/>
    <w:rsid w:val="002239A1"/>
    <w:rsid w:val="00231672"/>
    <w:rsid w:val="002365B5"/>
    <w:rsid w:val="0023722B"/>
    <w:rsid w:val="00246C51"/>
    <w:rsid w:val="00246D99"/>
    <w:rsid w:val="00261B39"/>
    <w:rsid w:val="00264ED3"/>
    <w:rsid w:val="002726E3"/>
    <w:rsid w:val="002735D6"/>
    <w:rsid w:val="002777FF"/>
    <w:rsid w:val="00285FFE"/>
    <w:rsid w:val="0029689B"/>
    <w:rsid w:val="002B2140"/>
    <w:rsid w:val="002B5954"/>
    <w:rsid w:val="002B7FBF"/>
    <w:rsid w:val="002E30F9"/>
    <w:rsid w:val="00302D5A"/>
    <w:rsid w:val="00304915"/>
    <w:rsid w:val="00310624"/>
    <w:rsid w:val="00313E19"/>
    <w:rsid w:val="0031665B"/>
    <w:rsid w:val="00316A84"/>
    <w:rsid w:val="00321135"/>
    <w:rsid w:val="003246A5"/>
    <w:rsid w:val="00330355"/>
    <w:rsid w:val="00330F2A"/>
    <w:rsid w:val="00336C72"/>
    <w:rsid w:val="00337248"/>
    <w:rsid w:val="00344072"/>
    <w:rsid w:val="00345353"/>
    <w:rsid w:val="00346CC3"/>
    <w:rsid w:val="00353AA1"/>
    <w:rsid w:val="00354F89"/>
    <w:rsid w:val="00357253"/>
    <w:rsid w:val="00360ECE"/>
    <w:rsid w:val="00366855"/>
    <w:rsid w:val="0037752E"/>
    <w:rsid w:val="003846E1"/>
    <w:rsid w:val="0039039B"/>
    <w:rsid w:val="00395594"/>
    <w:rsid w:val="003B4625"/>
    <w:rsid w:val="003B712B"/>
    <w:rsid w:val="003C33BD"/>
    <w:rsid w:val="003D0317"/>
    <w:rsid w:val="00400F51"/>
    <w:rsid w:val="00412625"/>
    <w:rsid w:val="00422931"/>
    <w:rsid w:val="00434FFB"/>
    <w:rsid w:val="00435BE9"/>
    <w:rsid w:val="0044151B"/>
    <w:rsid w:val="00441EF2"/>
    <w:rsid w:val="00445F52"/>
    <w:rsid w:val="00447890"/>
    <w:rsid w:val="00454AF7"/>
    <w:rsid w:val="004571AE"/>
    <w:rsid w:val="00464ACC"/>
    <w:rsid w:val="00475F5C"/>
    <w:rsid w:val="00477FAE"/>
    <w:rsid w:val="00490B33"/>
    <w:rsid w:val="004A25E1"/>
    <w:rsid w:val="004A379C"/>
    <w:rsid w:val="004A39A5"/>
    <w:rsid w:val="004B05A6"/>
    <w:rsid w:val="004B0677"/>
    <w:rsid w:val="004B4A0E"/>
    <w:rsid w:val="004B5829"/>
    <w:rsid w:val="004B790E"/>
    <w:rsid w:val="004C3CF4"/>
    <w:rsid w:val="004C5B2C"/>
    <w:rsid w:val="004F1506"/>
    <w:rsid w:val="004F65F5"/>
    <w:rsid w:val="005030B2"/>
    <w:rsid w:val="0050678B"/>
    <w:rsid w:val="00506A0C"/>
    <w:rsid w:val="00514ED9"/>
    <w:rsid w:val="00520396"/>
    <w:rsid w:val="005259D2"/>
    <w:rsid w:val="005271E9"/>
    <w:rsid w:val="0053000F"/>
    <w:rsid w:val="005371B6"/>
    <w:rsid w:val="00550A66"/>
    <w:rsid w:val="00553ACD"/>
    <w:rsid w:val="00557AA5"/>
    <w:rsid w:val="00566AD0"/>
    <w:rsid w:val="00566F02"/>
    <w:rsid w:val="00573161"/>
    <w:rsid w:val="005735C5"/>
    <w:rsid w:val="00581CA7"/>
    <w:rsid w:val="00583D38"/>
    <w:rsid w:val="00585545"/>
    <w:rsid w:val="0059584D"/>
    <w:rsid w:val="005A35D4"/>
    <w:rsid w:val="005A5AB4"/>
    <w:rsid w:val="005B2E83"/>
    <w:rsid w:val="005B7099"/>
    <w:rsid w:val="005C02E9"/>
    <w:rsid w:val="005D2C9F"/>
    <w:rsid w:val="005D422C"/>
    <w:rsid w:val="005D4909"/>
    <w:rsid w:val="005D6C47"/>
    <w:rsid w:val="005E10DA"/>
    <w:rsid w:val="005E39F6"/>
    <w:rsid w:val="005F1014"/>
    <w:rsid w:val="00606251"/>
    <w:rsid w:val="00606490"/>
    <w:rsid w:val="00615597"/>
    <w:rsid w:val="006200B9"/>
    <w:rsid w:val="00632947"/>
    <w:rsid w:val="00643B16"/>
    <w:rsid w:val="00643CFA"/>
    <w:rsid w:val="006535A0"/>
    <w:rsid w:val="006560C3"/>
    <w:rsid w:val="00662EB4"/>
    <w:rsid w:val="00681C86"/>
    <w:rsid w:val="00682D20"/>
    <w:rsid w:val="00682FC9"/>
    <w:rsid w:val="0068439D"/>
    <w:rsid w:val="006A7124"/>
    <w:rsid w:val="006B13DF"/>
    <w:rsid w:val="006C518F"/>
    <w:rsid w:val="006D37F4"/>
    <w:rsid w:val="006E2CCC"/>
    <w:rsid w:val="006F0796"/>
    <w:rsid w:val="007014F1"/>
    <w:rsid w:val="007062DF"/>
    <w:rsid w:val="00707BF9"/>
    <w:rsid w:val="00713DCE"/>
    <w:rsid w:val="00715A97"/>
    <w:rsid w:val="0072022A"/>
    <w:rsid w:val="007209A2"/>
    <w:rsid w:val="00724AA2"/>
    <w:rsid w:val="00726114"/>
    <w:rsid w:val="00727B1D"/>
    <w:rsid w:val="007366F2"/>
    <w:rsid w:val="0074122C"/>
    <w:rsid w:val="0075334F"/>
    <w:rsid w:val="00755846"/>
    <w:rsid w:val="00776C21"/>
    <w:rsid w:val="0078748E"/>
    <w:rsid w:val="007919B8"/>
    <w:rsid w:val="00791D54"/>
    <w:rsid w:val="00794CEF"/>
    <w:rsid w:val="00796A76"/>
    <w:rsid w:val="007A6A36"/>
    <w:rsid w:val="007A749E"/>
    <w:rsid w:val="007D41AA"/>
    <w:rsid w:val="007D6960"/>
    <w:rsid w:val="007E1AE2"/>
    <w:rsid w:val="007E3583"/>
    <w:rsid w:val="007E5453"/>
    <w:rsid w:val="007F120C"/>
    <w:rsid w:val="007F2EE7"/>
    <w:rsid w:val="007F6CE9"/>
    <w:rsid w:val="00803B7A"/>
    <w:rsid w:val="0081756B"/>
    <w:rsid w:val="008206C7"/>
    <w:rsid w:val="0082444E"/>
    <w:rsid w:val="0083515C"/>
    <w:rsid w:val="00847884"/>
    <w:rsid w:val="00854A19"/>
    <w:rsid w:val="0085705D"/>
    <w:rsid w:val="0086178A"/>
    <w:rsid w:val="00862DDC"/>
    <w:rsid w:val="008664C6"/>
    <w:rsid w:val="00887D39"/>
    <w:rsid w:val="00893F52"/>
    <w:rsid w:val="008C6B4D"/>
    <w:rsid w:val="008D45F0"/>
    <w:rsid w:val="008E2686"/>
    <w:rsid w:val="008E395E"/>
    <w:rsid w:val="008E6A14"/>
    <w:rsid w:val="008F09ED"/>
    <w:rsid w:val="008F277B"/>
    <w:rsid w:val="008F3B4D"/>
    <w:rsid w:val="009101AF"/>
    <w:rsid w:val="00922CAF"/>
    <w:rsid w:val="0093304E"/>
    <w:rsid w:val="009375BD"/>
    <w:rsid w:val="00943AAC"/>
    <w:rsid w:val="00944AB2"/>
    <w:rsid w:val="0094522E"/>
    <w:rsid w:val="00947DE6"/>
    <w:rsid w:val="0095067E"/>
    <w:rsid w:val="0095572B"/>
    <w:rsid w:val="00961B96"/>
    <w:rsid w:val="00974922"/>
    <w:rsid w:val="00977790"/>
    <w:rsid w:val="009826E0"/>
    <w:rsid w:val="00983CF4"/>
    <w:rsid w:val="00985F8C"/>
    <w:rsid w:val="00987BC0"/>
    <w:rsid w:val="0099593D"/>
    <w:rsid w:val="00995CBB"/>
    <w:rsid w:val="009A022E"/>
    <w:rsid w:val="009A1D6E"/>
    <w:rsid w:val="009B0A5B"/>
    <w:rsid w:val="009B1F00"/>
    <w:rsid w:val="009C3293"/>
    <w:rsid w:val="009C6129"/>
    <w:rsid w:val="009D79AA"/>
    <w:rsid w:val="009E1CD9"/>
    <w:rsid w:val="009E4388"/>
    <w:rsid w:val="009E7E7B"/>
    <w:rsid w:val="009F0C7E"/>
    <w:rsid w:val="009F2C18"/>
    <w:rsid w:val="009F48B0"/>
    <w:rsid w:val="00A0198E"/>
    <w:rsid w:val="00A10EC1"/>
    <w:rsid w:val="00A11176"/>
    <w:rsid w:val="00A1785F"/>
    <w:rsid w:val="00A17F4F"/>
    <w:rsid w:val="00A26A7D"/>
    <w:rsid w:val="00A367B9"/>
    <w:rsid w:val="00A52733"/>
    <w:rsid w:val="00A550FD"/>
    <w:rsid w:val="00A55380"/>
    <w:rsid w:val="00A558FF"/>
    <w:rsid w:val="00A620C2"/>
    <w:rsid w:val="00A66124"/>
    <w:rsid w:val="00A73EE0"/>
    <w:rsid w:val="00A860D8"/>
    <w:rsid w:val="00A86C40"/>
    <w:rsid w:val="00AA6FB6"/>
    <w:rsid w:val="00AD6674"/>
    <w:rsid w:val="00AE5F14"/>
    <w:rsid w:val="00AF7BB0"/>
    <w:rsid w:val="00B00D52"/>
    <w:rsid w:val="00B0656C"/>
    <w:rsid w:val="00B10A49"/>
    <w:rsid w:val="00B12AC8"/>
    <w:rsid w:val="00B158F3"/>
    <w:rsid w:val="00B25593"/>
    <w:rsid w:val="00B31A19"/>
    <w:rsid w:val="00B36F36"/>
    <w:rsid w:val="00B443D6"/>
    <w:rsid w:val="00B4609B"/>
    <w:rsid w:val="00B52477"/>
    <w:rsid w:val="00B629AA"/>
    <w:rsid w:val="00B65E76"/>
    <w:rsid w:val="00B77419"/>
    <w:rsid w:val="00B8181A"/>
    <w:rsid w:val="00B82459"/>
    <w:rsid w:val="00B92F9A"/>
    <w:rsid w:val="00BA2C56"/>
    <w:rsid w:val="00BA2DAF"/>
    <w:rsid w:val="00BA4FF3"/>
    <w:rsid w:val="00BA5746"/>
    <w:rsid w:val="00BA7098"/>
    <w:rsid w:val="00BB0C29"/>
    <w:rsid w:val="00BB4D2B"/>
    <w:rsid w:val="00BB711D"/>
    <w:rsid w:val="00BD4CDD"/>
    <w:rsid w:val="00BD5567"/>
    <w:rsid w:val="00BD6AF0"/>
    <w:rsid w:val="00BE4D44"/>
    <w:rsid w:val="00BF2FE6"/>
    <w:rsid w:val="00BF3BC3"/>
    <w:rsid w:val="00C04B2D"/>
    <w:rsid w:val="00C122ED"/>
    <w:rsid w:val="00C1507C"/>
    <w:rsid w:val="00C169A1"/>
    <w:rsid w:val="00C17FB0"/>
    <w:rsid w:val="00C21486"/>
    <w:rsid w:val="00C231E8"/>
    <w:rsid w:val="00C25EFB"/>
    <w:rsid w:val="00C43DCA"/>
    <w:rsid w:val="00C51288"/>
    <w:rsid w:val="00C53DAD"/>
    <w:rsid w:val="00C613EB"/>
    <w:rsid w:val="00C61944"/>
    <w:rsid w:val="00C62116"/>
    <w:rsid w:val="00C621C7"/>
    <w:rsid w:val="00C62518"/>
    <w:rsid w:val="00C65C37"/>
    <w:rsid w:val="00C71306"/>
    <w:rsid w:val="00C7308F"/>
    <w:rsid w:val="00C95E20"/>
    <w:rsid w:val="00C95E5D"/>
    <w:rsid w:val="00C9760E"/>
    <w:rsid w:val="00CA3EFF"/>
    <w:rsid w:val="00CB7B53"/>
    <w:rsid w:val="00CC2223"/>
    <w:rsid w:val="00CC2EE9"/>
    <w:rsid w:val="00CC5CDD"/>
    <w:rsid w:val="00CD352F"/>
    <w:rsid w:val="00CE7799"/>
    <w:rsid w:val="00D2064E"/>
    <w:rsid w:val="00D277AC"/>
    <w:rsid w:val="00D34269"/>
    <w:rsid w:val="00D56E96"/>
    <w:rsid w:val="00D7025E"/>
    <w:rsid w:val="00DF25BA"/>
    <w:rsid w:val="00DF3336"/>
    <w:rsid w:val="00DF5E78"/>
    <w:rsid w:val="00E01824"/>
    <w:rsid w:val="00E02B22"/>
    <w:rsid w:val="00E1083F"/>
    <w:rsid w:val="00E335FD"/>
    <w:rsid w:val="00E35F25"/>
    <w:rsid w:val="00E463B9"/>
    <w:rsid w:val="00E52E99"/>
    <w:rsid w:val="00E54E17"/>
    <w:rsid w:val="00E676AF"/>
    <w:rsid w:val="00E70483"/>
    <w:rsid w:val="00E76952"/>
    <w:rsid w:val="00E90149"/>
    <w:rsid w:val="00EA11C5"/>
    <w:rsid w:val="00EA4273"/>
    <w:rsid w:val="00EA7C49"/>
    <w:rsid w:val="00EB5566"/>
    <w:rsid w:val="00EB5AFD"/>
    <w:rsid w:val="00EB77E5"/>
    <w:rsid w:val="00EC11A1"/>
    <w:rsid w:val="00EC58BC"/>
    <w:rsid w:val="00ED5CD0"/>
    <w:rsid w:val="00EF5AB8"/>
    <w:rsid w:val="00F00EDD"/>
    <w:rsid w:val="00F04C4D"/>
    <w:rsid w:val="00F1028C"/>
    <w:rsid w:val="00F10306"/>
    <w:rsid w:val="00F14FAB"/>
    <w:rsid w:val="00F462CC"/>
    <w:rsid w:val="00F53515"/>
    <w:rsid w:val="00F535E3"/>
    <w:rsid w:val="00F6032E"/>
    <w:rsid w:val="00F60EB9"/>
    <w:rsid w:val="00FA3BEA"/>
    <w:rsid w:val="00FB1ED3"/>
    <w:rsid w:val="00FD0325"/>
    <w:rsid w:val="00FD4768"/>
    <w:rsid w:val="00FE0C10"/>
    <w:rsid w:val="00FF4676"/>
    <w:rsid w:val="00FF7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481BF"/>
  <w15:chartTrackingRefBased/>
  <w15:docId w15:val="{C28E3E1A-7859-46A2-A8DA-97039BDB5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BB0"/>
    <w:pPr>
      <w:ind w:left="720"/>
      <w:contextualSpacing/>
    </w:pPr>
  </w:style>
  <w:style w:type="paragraph" w:customStyle="1" w:styleId="ConsPlusNormal">
    <w:name w:val="ConsPlusNormal"/>
    <w:rsid w:val="00353A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table" w:styleId="a4">
    <w:name w:val="Table Grid"/>
    <w:basedOn w:val="a1"/>
    <w:uiPriority w:val="99"/>
    <w:rsid w:val="00D20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4A379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A379C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A379C"/>
    <w:rPr>
      <w:vertAlign w:val="superscript"/>
    </w:rPr>
  </w:style>
  <w:style w:type="table" w:styleId="a8">
    <w:name w:val="Grid Table Light"/>
    <w:basedOn w:val="a1"/>
    <w:uiPriority w:val="40"/>
    <w:rsid w:val="00947DE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20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20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4C3E01-4F6D-4E76-A6A7-C65C5FC72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Шарапаева Александра</dc:creator>
  <cp:keywords/>
  <dc:description/>
  <cp:lastModifiedBy>Евлампьева Анна</cp:lastModifiedBy>
  <cp:revision>6</cp:revision>
  <cp:lastPrinted>2017-10-20T06:41:00Z</cp:lastPrinted>
  <dcterms:created xsi:type="dcterms:W3CDTF">2026-04-15T08:30:00Z</dcterms:created>
  <dcterms:modified xsi:type="dcterms:W3CDTF">2026-07-06T12:35:00Z</dcterms:modified>
</cp:coreProperties>
</file>