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53C" w:rsidRPr="00DF528F" w:rsidRDefault="00D5553C" w:rsidP="00D5553C">
      <w:pPr>
        <w:ind w:right="76"/>
        <w:jc w:val="center"/>
        <w:rPr>
          <w:rFonts w:ascii="Times New Roman" w:hAnsi="Times New Roman"/>
          <w:b/>
          <w:sz w:val="30"/>
          <w:szCs w:val="30"/>
        </w:rPr>
      </w:pPr>
      <w:bookmarkStart w:id="0" w:name="_GoBack"/>
      <w:r w:rsidRPr="00DF528F">
        <w:rPr>
          <w:rFonts w:ascii="Times New Roman" w:hAnsi="Times New Roman"/>
          <w:b/>
          <w:sz w:val="30"/>
          <w:szCs w:val="30"/>
        </w:rPr>
        <w:t>ИЗВЕЩЕНИЕ</w:t>
      </w:r>
      <w:r w:rsidR="00975C80">
        <w:rPr>
          <w:rFonts w:ascii="Times New Roman" w:hAnsi="Times New Roman"/>
          <w:b/>
          <w:sz w:val="30"/>
          <w:szCs w:val="30"/>
        </w:rPr>
        <w:t xml:space="preserve"> №1Б</w:t>
      </w:r>
    </w:p>
    <w:bookmarkEnd w:id="0"/>
    <w:p w:rsidR="00773015" w:rsidRPr="00033D11" w:rsidRDefault="00773015" w:rsidP="00D5553C">
      <w:pPr>
        <w:ind w:right="76"/>
        <w:jc w:val="center"/>
        <w:rPr>
          <w:rFonts w:ascii="Times New Roman" w:hAnsi="Times New Roman"/>
          <w:b/>
          <w:sz w:val="28"/>
          <w:szCs w:val="28"/>
        </w:rPr>
      </w:pPr>
    </w:p>
    <w:p w:rsidR="00D5553C" w:rsidRDefault="00D5553C" w:rsidP="00D5553C">
      <w:pPr>
        <w:keepNext/>
        <w:keepLines/>
        <w:jc w:val="center"/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о 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проведени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и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 </w:t>
      </w:r>
      <w:r w:rsidR="005929C5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открытого 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конкурса по отбору 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российских 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кредитн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ых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 организаци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й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 для открытия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 и ведения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 </w:t>
      </w:r>
      <w:r w:rsidR="001C52F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счета, 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счет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ов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 регионального оператора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 и 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специальных счетов, владельцем которых является региональный оператор 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в целях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 формир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ования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 фонд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ов</w:t>
      </w:r>
      <w:r w:rsidRPr="000C3690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 капитального ремонта многоквартирных домов, расположенных на территории </w:t>
      </w:r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Нижегородской области</w:t>
      </w:r>
    </w:p>
    <w:p w:rsidR="006964D9" w:rsidRPr="0078707C" w:rsidRDefault="006964D9" w:rsidP="00D5553C">
      <w:pPr>
        <w:keepNext/>
        <w:keepLines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1"/>
        <w:tblW w:w="10349" w:type="dxa"/>
        <w:tblInd w:w="-289" w:type="dxa"/>
        <w:tblLook w:val="04A0" w:firstRow="1" w:lastRow="0" w:firstColumn="1" w:lastColumn="0" w:noHBand="0" w:noVBand="1"/>
      </w:tblPr>
      <w:tblGrid>
        <w:gridCol w:w="3119"/>
        <w:gridCol w:w="7230"/>
      </w:tblGrid>
      <w:tr w:rsidR="00D5553C" w:rsidTr="0073691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3C" w:rsidRDefault="00D5553C" w:rsidP="0073691F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D5553C" w:rsidRPr="002903AE" w:rsidRDefault="00D5553C" w:rsidP="001C52F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Наименование, фактический адрес </w:t>
            </w:r>
            <w:r w:rsidR="001C52F0">
              <w:rPr>
                <w:rFonts w:ascii="Times New Roman" w:eastAsia="Calibri" w:hAnsi="Times New Roman"/>
                <w:sz w:val="24"/>
                <w:szCs w:val="24"/>
              </w:rPr>
              <w:t>организатора конкурса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F74" w:rsidRDefault="00D5553C" w:rsidP="00525F74">
            <w:pPr>
              <w:rPr>
                <w:rFonts w:ascii="Times New Roman" w:hAnsi="Times New Roman"/>
                <w:sz w:val="24"/>
                <w:szCs w:val="24"/>
              </w:rPr>
            </w:pPr>
            <w:r w:rsidRPr="002903AE">
              <w:rPr>
                <w:rFonts w:ascii="Times New Roman" w:hAnsi="Times New Roman"/>
                <w:sz w:val="24"/>
                <w:szCs w:val="24"/>
              </w:rPr>
              <w:t>Некоммерческая организация</w:t>
            </w:r>
          </w:p>
          <w:p w:rsidR="00D5553C" w:rsidRDefault="00D5553C" w:rsidP="00525F74">
            <w:pPr>
              <w:rPr>
                <w:rFonts w:ascii="Times New Roman" w:hAnsi="Times New Roman"/>
                <w:sz w:val="24"/>
                <w:szCs w:val="24"/>
              </w:rPr>
            </w:pPr>
            <w:r w:rsidRPr="002903AE">
              <w:rPr>
                <w:rFonts w:ascii="Times New Roman" w:hAnsi="Times New Roman"/>
                <w:sz w:val="24"/>
                <w:szCs w:val="24"/>
              </w:rPr>
              <w:t>«Фонд капитального ремонта многоквартирных домов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903AE">
              <w:rPr>
                <w:rFonts w:ascii="Times New Roman" w:hAnsi="Times New Roman"/>
                <w:sz w:val="24"/>
                <w:szCs w:val="24"/>
              </w:rPr>
              <w:t xml:space="preserve"> расположенных на территории Нижегородской области»</w:t>
            </w:r>
          </w:p>
          <w:p w:rsidR="00773015" w:rsidRPr="002903AE" w:rsidRDefault="00773015" w:rsidP="007369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5553C" w:rsidRDefault="00D146FE" w:rsidP="007369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603005, </w:t>
            </w:r>
            <w:r w:rsidR="00D5553C" w:rsidRPr="002903AE">
              <w:rPr>
                <w:rFonts w:ascii="Times New Roman" w:hAnsi="Times New Roman"/>
                <w:sz w:val="24"/>
                <w:szCs w:val="24"/>
              </w:rPr>
              <w:t xml:space="preserve">г. Нижний Новгород, </w:t>
            </w:r>
            <w:proofErr w:type="gramStart"/>
            <w:r w:rsidR="00D5553C" w:rsidRPr="002903AE">
              <w:rPr>
                <w:rFonts w:ascii="Times New Roman" w:hAnsi="Times New Roman"/>
                <w:sz w:val="24"/>
                <w:szCs w:val="24"/>
              </w:rPr>
              <w:t>Верхне-Волжская</w:t>
            </w:r>
            <w:proofErr w:type="gramEnd"/>
            <w:r w:rsidR="00D5553C" w:rsidRPr="002903AE">
              <w:rPr>
                <w:rFonts w:ascii="Times New Roman" w:hAnsi="Times New Roman"/>
                <w:sz w:val="24"/>
                <w:szCs w:val="24"/>
              </w:rPr>
              <w:t xml:space="preserve"> наб., д. 8/59</w:t>
            </w:r>
          </w:p>
          <w:p w:rsidR="00773015" w:rsidRDefault="00D5553C" w:rsidP="00773015">
            <w:pPr>
              <w:rPr>
                <w:rFonts w:ascii="Times New Roman" w:hAnsi="Times New Roman"/>
                <w:sz w:val="24"/>
                <w:szCs w:val="24"/>
              </w:rPr>
            </w:pPr>
            <w:r w:rsidRPr="002903AE">
              <w:rPr>
                <w:rFonts w:ascii="Times New Roman" w:hAnsi="Times New Roman"/>
                <w:sz w:val="24"/>
                <w:szCs w:val="24"/>
              </w:rPr>
              <w:t>тел</w:t>
            </w:r>
            <w:r w:rsidR="00773015">
              <w:rPr>
                <w:rFonts w:ascii="Times New Roman" w:hAnsi="Times New Roman"/>
                <w:sz w:val="24"/>
                <w:szCs w:val="24"/>
              </w:rPr>
              <w:t>ефон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3AE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831</w:t>
            </w:r>
            <w:r w:rsidRPr="002903A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73015">
              <w:rPr>
                <w:rFonts w:ascii="Times New Roman" w:hAnsi="Times New Roman"/>
                <w:sz w:val="24"/>
                <w:szCs w:val="24"/>
              </w:rPr>
              <w:t>202-25-65</w:t>
            </w:r>
          </w:p>
          <w:p w:rsidR="00D5553C" w:rsidRPr="00525F74" w:rsidRDefault="00D5553C" w:rsidP="00773015">
            <w:pPr>
              <w:rPr>
                <w:rStyle w:val="a3"/>
                <w:rFonts w:ascii="Times New Roman" w:hAnsi="Times New Roman"/>
                <w:sz w:val="24"/>
                <w:szCs w:val="24"/>
              </w:rPr>
            </w:pPr>
            <w:r w:rsidRPr="002903AE">
              <w:rPr>
                <w:rFonts w:ascii="Times New Roman" w:hAnsi="Times New Roman"/>
                <w:sz w:val="24"/>
                <w:szCs w:val="24"/>
              </w:rPr>
              <w:t>е-</w:t>
            </w:r>
            <w:r w:rsidRPr="002903AE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903A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4" w:history="1">
              <w:r w:rsidR="00773015" w:rsidRPr="002A0553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official</w:t>
              </w:r>
              <w:r w:rsidR="00773015" w:rsidRPr="002A0553"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proofErr w:type="spellStart"/>
              <w:r w:rsidR="00773015" w:rsidRPr="002A0553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fkrnnov</w:t>
              </w:r>
              <w:proofErr w:type="spellEnd"/>
              <w:r w:rsidR="00773015" w:rsidRPr="002A0553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773015" w:rsidRPr="002A0553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FC5617" w:rsidRPr="002903AE" w:rsidRDefault="00FC5617" w:rsidP="0077301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5553C" w:rsidTr="0073691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3C" w:rsidRDefault="00D5553C" w:rsidP="0073691F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D5553C" w:rsidRPr="002903AE" w:rsidRDefault="00D5553C" w:rsidP="00FC5617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>онтактные лица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53C" w:rsidRPr="003B2042" w:rsidRDefault="00D5553C" w:rsidP="0073691F">
            <w:pPr>
              <w:spacing w:after="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2042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отдела учета фондов</w:t>
            </w:r>
          </w:p>
          <w:p w:rsidR="00773015" w:rsidRPr="003B2042" w:rsidRDefault="00D5553C" w:rsidP="00773015">
            <w:pPr>
              <w:spacing w:after="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2042">
              <w:rPr>
                <w:rFonts w:ascii="Times New Roman" w:hAnsi="Times New Roman"/>
                <w:sz w:val="24"/>
                <w:szCs w:val="24"/>
              </w:rPr>
              <w:t>Косенков Алексей Александрович</w:t>
            </w:r>
          </w:p>
          <w:p w:rsidR="00773015" w:rsidRDefault="00773015" w:rsidP="0073691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Рабочий телефон (831) 202-25-65 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. 132)</w:t>
            </w:r>
          </w:p>
          <w:p w:rsidR="00773015" w:rsidRDefault="00773015" w:rsidP="007730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Мобильный т</w:t>
            </w:r>
            <w:r w:rsidR="00D5553C" w:rsidRPr="003B20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елефон </w:t>
            </w:r>
            <w:r w:rsidR="00D5553C" w:rsidRPr="003B2042">
              <w:rPr>
                <w:rFonts w:ascii="Times New Roman" w:hAnsi="Times New Roman"/>
                <w:sz w:val="24"/>
                <w:szCs w:val="24"/>
              </w:rPr>
              <w:t>+7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553C" w:rsidRPr="003B2042">
              <w:rPr>
                <w:rFonts w:ascii="Times New Roman" w:hAnsi="Times New Roman"/>
                <w:sz w:val="24"/>
                <w:szCs w:val="24"/>
              </w:rPr>
              <w:t>951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553C" w:rsidRPr="003B2042">
              <w:rPr>
                <w:rFonts w:ascii="Times New Roman" w:hAnsi="Times New Roman"/>
                <w:sz w:val="24"/>
                <w:szCs w:val="24"/>
              </w:rPr>
              <w:t>918 18 09</w:t>
            </w:r>
          </w:p>
          <w:p w:rsidR="00D5553C" w:rsidRDefault="00D5553C" w:rsidP="00773015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3B2042">
              <w:rPr>
                <w:rFonts w:ascii="Times New Roman" w:hAnsi="Times New Roman"/>
                <w:sz w:val="24"/>
                <w:szCs w:val="24"/>
                <w:lang w:val="en-US" w:eastAsia="ru-RU"/>
              </w:rPr>
              <w:t>e</w:t>
            </w:r>
            <w:r w:rsidRPr="003B204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3B2042">
              <w:rPr>
                <w:rFonts w:ascii="Times New Roman" w:hAnsi="Times New Roman"/>
                <w:sz w:val="24"/>
                <w:szCs w:val="24"/>
                <w:lang w:val="en-US" w:eastAsia="ru-RU"/>
              </w:rPr>
              <w:t>mail</w:t>
            </w:r>
            <w:r w:rsidRPr="003B20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</w:t>
            </w:r>
            <w:hyperlink r:id="rId5" w:history="1">
              <w:r w:rsidR="00FC5617" w:rsidRPr="002A0553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alexjob</w:t>
              </w:r>
              <w:r w:rsidR="00FC5617" w:rsidRPr="002A0553">
                <w:rPr>
                  <w:rStyle w:val="a3"/>
                  <w:rFonts w:ascii="Times New Roman" w:hAnsi="Times New Roman"/>
                  <w:sz w:val="24"/>
                  <w:szCs w:val="24"/>
                </w:rPr>
                <w:t>1973@</w:t>
              </w:r>
              <w:r w:rsidR="00FC5617" w:rsidRPr="002A0553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gmail</w:t>
              </w:r>
              <w:r w:rsidR="00FC5617" w:rsidRPr="002A0553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="00FC5617" w:rsidRPr="002A0553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</w:hyperlink>
          </w:p>
          <w:p w:rsidR="00FC5617" w:rsidRPr="00773015" w:rsidRDefault="00FC5617" w:rsidP="0077301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5553C" w:rsidTr="0073691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3C" w:rsidRDefault="00D5553C" w:rsidP="0073691F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D5553C" w:rsidRPr="002903AE" w:rsidRDefault="00D5553C" w:rsidP="0073691F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903AE">
              <w:rPr>
                <w:rFonts w:ascii="Times New Roman" w:eastAsia="Calibri" w:hAnsi="Times New Roman"/>
                <w:sz w:val="24"/>
                <w:szCs w:val="24"/>
              </w:rPr>
              <w:t>Предмет конкурса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3C" w:rsidRDefault="00D5553C" w:rsidP="007730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Отбор </w:t>
            </w:r>
            <w:r w:rsidR="00525F74">
              <w:rPr>
                <w:rFonts w:ascii="Times New Roman" w:eastAsia="Calibri" w:hAnsi="Times New Roman"/>
                <w:sz w:val="24"/>
                <w:szCs w:val="24"/>
              </w:rPr>
              <w:t>банка по</w:t>
            </w:r>
            <w:r w:rsidR="001C52F0">
              <w:rPr>
                <w:rFonts w:ascii="Times New Roman" w:eastAsia="Calibri" w:hAnsi="Times New Roman"/>
                <w:sz w:val="24"/>
                <w:szCs w:val="24"/>
              </w:rPr>
              <w:t xml:space="preserve"> открыти</w:t>
            </w:r>
            <w:r w:rsidR="00525F74">
              <w:rPr>
                <w:rFonts w:ascii="Times New Roman" w:eastAsia="Calibri" w:hAnsi="Times New Roman"/>
                <w:sz w:val="24"/>
                <w:szCs w:val="24"/>
              </w:rPr>
              <w:t>ю</w:t>
            </w:r>
            <w:r w:rsidR="001C52F0">
              <w:rPr>
                <w:rFonts w:ascii="Times New Roman" w:eastAsia="Calibri" w:hAnsi="Times New Roman"/>
                <w:sz w:val="24"/>
                <w:szCs w:val="24"/>
              </w:rPr>
              <w:t xml:space="preserve"> и ведени</w:t>
            </w:r>
            <w:r w:rsidR="00525F74">
              <w:rPr>
                <w:rFonts w:ascii="Times New Roman" w:eastAsia="Calibri" w:hAnsi="Times New Roman"/>
                <w:sz w:val="24"/>
                <w:szCs w:val="24"/>
              </w:rPr>
              <w:t>ю</w:t>
            </w:r>
            <w:r w:rsidR="001C52F0">
              <w:rPr>
                <w:rFonts w:ascii="Times New Roman" w:eastAsia="Calibri" w:hAnsi="Times New Roman"/>
                <w:sz w:val="24"/>
                <w:szCs w:val="24"/>
              </w:rPr>
              <w:t xml:space="preserve"> счета, счетов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 регионального оператора</w:t>
            </w:r>
            <w:r w:rsidR="00525F74">
              <w:rPr>
                <w:rFonts w:ascii="Times New Roman" w:eastAsia="Calibri" w:hAnsi="Times New Roman"/>
                <w:sz w:val="24"/>
                <w:szCs w:val="24"/>
              </w:rPr>
              <w:t xml:space="preserve"> и 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>специальных счетов</w:t>
            </w:r>
            <w:r w:rsidR="00525F74">
              <w:rPr>
                <w:rFonts w:ascii="Times New Roman" w:eastAsia="Calibri" w:hAnsi="Times New Roman"/>
                <w:sz w:val="24"/>
                <w:szCs w:val="24"/>
              </w:rPr>
              <w:t xml:space="preserve"> регионального 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>оператор</w:t>
            </w:r>
            <w:r w:rsidR="00525F74">
              <w:rPr>
                <w:rFonts w:ascii="Times New Roman" w:eastAsia="Calibri" w:hAnsi="Times New Roman"/>
                <w:sz w:val="24"/>
                <w:szCs w:val="24"/>
              </w:rPr>
              <w:t>а, в целях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 формир</w:t>
            </w:r>
            <w:r w:rsidR="00525F74">
              <w:rPr>
                <w:rFonts w:ascii="Times New Roman" w:eastAsia="Calibri" w:hAnsi="Times New Roman"/>
                <w:sz w:val="24"/>
                <w:szCs w:val="24"/>
              </w:rPr>
              <w:t xml:space="preserve">ования 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>фонд</w:t>
            </w:r>
            <w:r w:rsidR="00525F74">
              <w:rPr>
                <w:rFonts w:ascii="Times New Roman" w:eastAsia="Calibri" w:hAnsi="Times New Roman"/>
                <w:sz w:val="24"/>
                <w:szCs w:val="24"/>
              </w:rPr>
              <w:t>ов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 капитального ремонта многоквартирных домов, расположенных на территории Нижегородской области.</w:t>
            </w:r>
          </w:p>
          <w:p w:rsidR="00FC5617" w:rsidRPr="00773015" w:rsidRDefault="00FC5617" w:rsidP="007730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5553C" w:rsidTr="0073691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3C" w:rsidRDefault="00D5553C" w:rsidP="0073691F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D5553C" w:rsidRPr="002903AE" w:rsidRDefault="00D146FE" w:rsidP="00D146FE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r w:rsidR="00D5553C" w:rsidRPr="002903AE">
              <w:rPr>
                <w:rFonts w:ascii="Times New Roman" w:eastAsia="Calibri" w:hAnsi="Times New Roman"/>
                <w:sz w:val="24"/>
                <w:szCs w:val="24"/>
              </w:rPr>
              <w:t>ата начала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 w:rsidR="00D5553C"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 дата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и время</w:t>
            </w:r>
            <w:r w:rsidR="00D5553C"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 окончания срока подачи заявок на участие в конкурсе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 место и порядок их подачи участниками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3C" w:rsidRDefault="00D5553C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3AE">
              <w:rPr>
                <w:rFonts w:ascii="Times New Roman" w:hAnsi="Times New Roman"/>
                <w:sz w:val="24"/>
                <w:szCs w:val="24"/>
              </w:rPr>
              <w:t xml:space="preserve">Начало подачи заявок на участие в конкурсе – </w:t>
            </w:r>
            <w:r w:rsidRPr="0077301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104B1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5E5EED" w:rsidRPr="005E5EE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773015">
              <w:rPr>
                <w:rFonts w:ascii="Times New Roman" w:hAnsi="Times New Roman"/>
                <w:b/>
                <w:sz w:val="24"/>
                <w:szCs w:val="24"/>
              </w:rPr>
              <w:t>» ноября 2014 года</w:t>
            </w:r>
          </w:p>
          <w:p w:rsidR="00773015" w:rsidRPr="002903AE" w:rsidRDefault="00773015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3015" w:rsidRPr="00AB67D1" w:rsidRDefault="00D5553C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3AE">
              <w:rPr>
                <w:rFonts w:ascii="Times New Roman" w:hAnsi="Times New Roman"/>
                <w:sz w:val="24"/>
                <w:szCs w:val="24"/>
              </w:rPr>
              <w:t>Окончание подачи</w:t>
            </w:r>
            <w:r w:rsidR="00AB67D1">
              <w:rPr>
                <w:rFonts w:ascii="Times New Roman" w:hAnsi="Times New Roman"/>
                <w:sz w:val="24"/>
                <w:szCs w:val="24"/>
              </w:rPr>
              <w:t xml:space="preserve"> заявок</w:t>
            </w:r>
            <w:r w:rsidRPr="002903A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77301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5E5EED" w:rsidRPr="005E5EE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773015"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 w:rsidR="00AE7C44">
              <w:rPr>
                <w:rFonts w:ascii="Times New Roman" w:hAnsi="Times New Roman"/>
                <w:b/>
                <w:sz w:val="24"/>
                <w:szCs w:val="24"/>
              </w:rPr>
              <w:t>декабря</w:t>
            </w:r>
            <w:r w:rsidRPr="0077301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B67D1">
              <w:rPr>
                <w:rFonts w:ascii="Times New Roman" w:hAnsi="Times New Roman"/>
                <w:b/>
                <w:sz w:val="24"/>
                <w:szCs w:val="24"/>
              </w:rPr>
              <w:t>2014 года</w:t>
            </w:r>
            <w:r w:rsidR="00AB67D1" w:rsidRPr="00AB67D1">
              <w:rPr>
                <w:rFonts w:ascii="Times New Roman" w:hAnsi="Times New Roman"/>
                <w:sz w:val="24"/>
                <w:szCs w:val="24"/>
              </w:rPr>
              <w:t xml:space="preserve"> в 1</w:t>
            </w:r>
            <w:r w:rsidR="00104B12">
              <w:rPr>
                <w:rFonts w:ascii="Times New Roman" w:hAnsi="Times New Roman"/>
                <w:sz w:val="24"/>
                <w:szCs w:val="24"/>
              </w:rPr>
              <w:t>0</w:t>
            </w:r>
            <w:r w:rsidR="00AB67D1" w:rsidRPr="00AB67D1">
              <w:rPr>
                <w:rFonts w:ascii="Times New Roman" w:hAnsi="Times New Roman"/>
                <w:sz w:val="24"/>
                <w:szCs w:val="24"/>
              </w:rPr>
              <w:t>:00 (время</w:t>
            </w:r>
            <w:r w:rsidR="00AB67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B67D1" w:rsidRPr="00AB67D1">
              <w:rPr>
                <w:rFonts w:ascii="Times New Roman" w:hAnsi="Times New Roman"/>
                <w:sz w:val="24"/>
                <w:szCs w:val="24"/>
              </w:rPr>
              <w:t>московское)</w:t>
            </w:r>
          </w:p>
          <w:p w:rsidR="00773015" w:rsidRDefault="00773015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3015" w:rsidRDefault="00D5553C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3AE">
              <w:rPr>
                <w:rFonts w:ascii="Times New Roman" w:hAnsi="Times New Roman"/>
                <w:sz w:val="24"/>
                <w:szCs w:val="24"/>
              </w:rPr>
              <w:t xml:space="preserve">Место подачи заявок: г. Нижний Новгород, </w:t>
            </w:r>
            <w:proofErr w:type="gramStart"/>
            <w:r w:rsidRPr="002903AE">
              <w:rPr>
                <w:rFonts w:ascii="Times New Roman" w:hAnsi="Times New Roman"/>
                <w:sz w:val="24"/>
                <w:szCs w:val="24"/>
              </w:rPr>
              <w:t>Верхне-Волжская</w:t>
            </w:r>
            <w:proofErr w:type="gramEnd"/>
            <w:r w:rsidRPr="002903AE">
              <w:rPr>
                <w:rFonts w:ascii="Times New Roman" w:hAnsi="Times New Roman"/>
                <w:sz w:val="24"/>
                <w:szCs w:val="24"/>
              </w:rPr>
              <w:t xml:space="preserve"> наб., д. 8/59,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3AE">
              <w:rPr>
                <w:rFonts w:ascii="Times New Roman" w:hAnsi="Times New Roman"/>
                <w:sz w:val="24"/>
                <w:szCs w:val="24"/>
              </w:rPr>
              <w:t>этаж, кабинет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4269">
              <w:rPr>
                <w:rFonts w:ascii="Times New Roman" w:hAnsi="Times New Roman"/>
                <w:sz w:val="24"/>
                <w:szCs w:val="24"/>
              </w:rPr>
              <w:t>№ 40</w:t>
            </w:r>
            <w:r w:rsidR="00DA103E" w:rsidRPr="00DA103E">
              <w:rPr>
                <w:rFonts w:ascii="Times New Roman" w:hAnsi="Times New Roman"/>
                <w:sz w:val="24"/>
                <w:szCs w:val="24"/>
              </w:rPr>
              <w:t>7</w:t>
            </w:r>
            <w:r w:rsidRPr="003F4269">
              <w:rPr>
                <w:rFonts w:ascii="Times New Roman" w:hAnsi="Times New Roman"/>
                <w:sz w:val="24"/>
                <w:szCs w:val="24"/>
              </w:rPr>
              <w:t xml:space="preserve"> (в</w:t>
            </w:r>
            <w:r w:rsidRPr="002903AE">
              <w:rPr>
                <w:rFonts w:ascii="Times New Roman" w:hAnsi="Times New Roman"/>
                <w:sz w:val="24"/>
                <w:szCs w:val="24"/>
              </w:rPr>
              <w:t xml:space="preserve"> рабочие дни с 9:00 до 18:00, в предпраздничные дни до 17:00; перерыв с 13:00 до 1</w:t>
            </w:r>
            <w:r w:rsidR="00104B12">
              <w:rPr>
                <w:rFonts w:ascii="Times New Roman" w:hAnsi="Times New Roman"/>
                <w:sz w:val="24"/>
                <w:szCs w:val="24"/>
              </w:rPr>
              <w:t>3</w:t>
            </w:r>
            <w:r w:rsidRPr="002903AE">
              <w:rPr>
                <w:rFonts w:ascii="Times New Roman" w:hAnsi="Times New Roman"/>
                <w:sz w:val="24"/>
                <w:szCs w:val="24"/>
              </w:rPr>
              <w:t>:</w:t>
            </w:r>
            <w:r w:rsidR="00104B12">
              <w:rPr>
                <w:rFonts w:ascii="Times New Roman" w:hAnsi="Times New Roman"/>
                <w:sz w:val="24"/>
                <w:szCs w:val="24"/>
              </w:rPr>
              <w:t>48</w:t>
            </w:r>
            <w:r w:rsidRPr="002903A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773015" w:rsidRDefault="00773015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553C" w:rsidRPr="00D146FE" w:rsidRDefault="00D5553C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6FE">
              <w:rPr>
                <w:rFonts w:ascii="Times New Roman" w:hAnsi="Times New Roman"/>
                <w:sz w:val="24"/>
                <w:szCs w:val="24"/>
              </w:rPr>
              <w:t>Заявк</w:t>
            </w:r>
            <w:r w:rsidR="006964D9" w:rsidRPr="00D146FE">
              <w:rPr>
                <w:rFonts w:ascii="Times New Roman" w:hAnsi="Times New Roman"/>
                <w:sz w:val="24"/>
                <w:szCs w:val="24"/>
              </w:rPr>
              <w:t>а</w:t>
            </w:r>
            <w:r w:rsidRPr="00D14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46FE">
              <w:rPr>
                <w:rFonts w:ascii="Times New Roman" w:hAnsi="Times New Roman"/>
                <w:sz w:val="24"/>
                <w:szCs w:val="24"/>
              </w:rPr>
              <w:t xml:space="preserve">на участие в открытом конкурсе </w:t>
            </w:r>
            <w:r w:rsidR="006964D9" w:rsidRPr="00D146FE">
              <w:rPr>
                <w:rFonts w:ascii="Times New Roman" w:hAnsi="Times New Roman"/>
                <w:sz w:val="24"/>
                <w:szCs w:val="24"/>
              </w:rPr>
              <w:t>подается в письменной форме на русском языке в запечатанном конверте</w:t>
            </w:r>
            <w:r w:rsidRPr="00D146FE">
              <w:rPr>
                <w:rFonts w:ascii="Times New Roman" w:hAnsi="Times New Roman"/>
                <w:sz w:val="24"/>
                <w:szCs w:val="24"/>
              </w:rPr>
              <w:t xml:space="preserve"> в течение всего срока подачи заявок на участие в конкурсе, за исключением выходных и праздничных дней.</w:t>
            </w:r>
          </w:p>
          <w:p w:rsidR="00D146FE" w:rsidRPr="00D146FE" w:rsidRDefault="00D146FE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6FE">
              <w:rPr>
                <w:rFonts w:ascii="Times New Roman" w:hAnsi="Times New Roman"/>
                <w:sz w:val="24"/>
                <w:szCs w:val="24"/>
              </w:rPr>
              <w:t>Заявка может быть подана участником конкурса лично, посредством почты или курьерской службы, а также уполномоченным представителем участника конкурса.</w:t>
            </w:r>
          </w:p>
          <w:p w:rsidR="00FC5617" w:rsidRPr="00773015" w:rsidRDefault="00FC5617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553C" w:rsidTr="0073691F">
        <w:trPr>
          <w:trHeight w:val="148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3C" w:rsidRPr="002903AE" w:rsidRDefault="00D5553C" w:rsidP="0073691F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903AE">
              <w:rPr>
                <w:rFonts w:ascii="Times New Roman" w:eastAsia="Calibri" w:hAnsi="Times New Roman"/>
                <w:sz w:val="24"/>
                <w:szCs w:val="24"/>
              </w:rPr>
              <w:t>Место, дата и время вскрытия конвертов с заявками на участие в конкурсе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D9" w:rsidRDefault="00D5553C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3AE">
              <w:rPr>
                <w:rFonts w:ascii="Times New Roman" w:hAnsi="Times New Roman"/>
                <w:sz w:val="24"/>
                <w:szCs w:val="24"/>
              </w:rPr>
              <w:t xml:space="preserve">г. Нижний Новгород, </w:t>
            </w:r>
            <w:proofErr w:type="gramStart"/>
            <w:r w:rsidRPr="002903AE">
              <w:rPr>
                <w:rFonts w:ascii="Times New Roman" w:hAnsi="Times New Roman"/>
                <w:sz w:val="24"/>
                <w:szCs w:val="24"/>
              </w:rPr>
              <w:t>Верхне-Волжская</w:t>
            </w:r>
            <w:proofErr w:type="gramEnd"/>
            <w:r w:rsidRPr="002903AE">
              <w:rPr>
                <w:rFonts w:ascii="Times New Roman" w:hAnsi="Times New Roman"/>
                <w:sz w:val="24"/>
                <w:szCs w:val="24"/>
              </w:rPr>
              <w:t xml:space="preserve"> наб., д. 8/59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964D9" w:rsidRPr="006964D9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="006964D9">
              <w:rPr>
                <w:rFonts w:ascii="Times New Roman" w:hAnsi="Times New Roman"/>
                <w:sz w:val="24"/>
                <w:szCs w:val="24"/>
              </w:rPr>
              <w:t>этаж,</w:t>
            </w:r>
          </w:p>
          <w:p w:rsidR="00D5553C" w:rsidRDefault="00D5553C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r w:rsidR="0078707C">
              <w:rPr>
                <w:rFonts w:ascii="Times New Roman" w:hAnsi="Times New Roman"/>
                <w:sz w:val="24"/>
                <w:szCs w:val="24"/>
              </w:rPr>
              <w:t xml:space="preserve">инет </w:t>
            </w:r>
            <w:r w:rsidR="0078707C" w:rsidRPr="003F4269">
              <w:rPr>
                <w:rFonts w:ascii="Times New Roman" w:hAnsi="Times New Roman"/>
                <w:sz w:val="24"/>
                <w:szCs w:val="24"/>
              </w:rPr>
              <w:t>№</w:t>
            </w:r>
            <w:r w:rsidRPr="003F4269">
              <w:rPr>
                <w:rFonts w:ascii="Times New Roman" w:hAnsi="Times New Roman"/>
                <w:sz w:val="24"/>
                <w:szCs w:val="24"/>
              </w:rPr>
              <w:t xml:space="preserve"> 4</w:t>
            </w:r>
            <w:r w:rsidR="003F4269" w:rsidRPr="003F4269"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6964D9" w:rsidRPr="002903AE" w:rsidRDefault="006964D9" w:rsidP="0073691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D5553C" w:rsidRDefault="006964D9" w:rsidP="006964D9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Pr="00AB67D1">
              <w:rPr>
                <w:rFonts w:ascii="Times New Roman" w:eastAsia="Calibri" w:hAnsi="Times New Roman"/>
                <w:sz w:val="24"/>
                <w:szCs w:val="24"/>
              </w:rPr>
              <w:t>: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>00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(время московское)</w:t>
            </w:r>
            <w:r w:rsidRPr="0077301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="00E11211" w:rsidRPr="00773015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 w:rsidR="005E5EED" w:rsidRPr="005E5EED">
              <w:rPr>
                <w:rFonts w:ascii="Times New Roman" w:eastAsia="Calibri" w:hAnsi="Times New Roman"/>
                <w:b/>
                <w:sz w:val="24"/>
                <w:szCs w:val="24"/>
              </w:rPr>
              <w:t>10</w:t>
            </w:r>
            <w:r w:rsidR="00E11211" w:rsidRPr="0077301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» </w:t>
            </w:r>
            <w:r w:rsidR="00AE7C44">
              <w:rPr>
                <w:rFonts w:ascii="Times New Roman" w:eastAsia="Calibri" w:hAnsi="Times New Roman"/>
                <w:b/>
                <w:sz w:val="24"/>
                <w:szCs w:val="24"/>
              </w:rPr>
              <w:t>декабря</w:t>
            </w:r>
            <w:r w:rsidR="00E11211" w:rsidRPr="0077301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2014 года</w:t>
            </w:r>
          </w:p>
          <w:p w:rsidR="006964D9" w:rsidRPr="002903AE" w:rsidRDefault="006964D9" w:rsidP="006964D9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5553C" w:rsidTr="00FC5617">
        <w:trPr>
          <w:trHeight w:val="167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53C" w:rsidRPr="002903AE" w:rsidRDefault="00D5553C" w:rsidP="003F426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903AE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Место, дата и время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рассмотрения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E11211">
              <w:rPr>
                <w:rFonts w:ascii="Times New Roman" w:eastAsia="Calibri" w:hAnsi="Times New Roman"/>
                <w:sz w:val="24"/>
                <w:szCs w:val="24"/>
              </w:rPr>
              <w:t xml:space="preserve">и 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оценки </w:t>
            </w:r>
            <w:r w:rsidR="00E11211">
              <w:rPr>
                <w:rFonts w:ascii="Times New Roman" w:eastAsia="Calibri" w:hAnsi="Times New Roman"/>
                <w:sz w:val="24"/>
                <w:szCs w:val="24"/>
              </w:rPr>
              <w:t>заявок на участие в конкурсе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D9" w:rsidRDefault="006964D9" w:rsidP="006964D9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903AE">
              <w:rPr>
                <w:rFonts w:ascii="Times New Roman" w:hAnsi="Times New Roman"/>
                <w:sz w:val="24"/>
                <w:szCs w:val="24"/>
              </w:rPr>
              <w:t xml:space="preserve">г. Нижний Новгород, </w:t>
            </w:r>
            <w:proofErr w:type="gramStart"/>
            <w:r w:rsidRPr="002903AE">
              <w:rPr>
                <w:rFonts w:ascii="Times New Roman" w:hAnsi="Times New Roman"/>
                <w:sz w:val="24"/>
                <w:szCs w:val="24"/>
              </w:rPr>
              <w:t>Верхне-Волжская</w:t>
            </w:r>
            <w:proofErr w:type="gramEnd"/>
            <w:r w:rsidRPr="002903AE">
              <w:rPr>
                <w:rFonts w:ascii="Times New Roman" w:hAnsi="Times New Roman"/>
                <w:sz w:val="24"/>
                <w:szCs w:val="24"/>
              </w:rPr>
              <w:t xml:space="preserve"> наб., д. 8/59,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3AE">
              <w:rPr>
                <w:rFonts w:ascii="Times New Roman" w:eastAsia="Calibri" w:hAnsi="Times New Roman"/>
                <w:sz w:val="24"/>
                <w:szCs w:val="24"/>
              </w:rPr>
              <w:t>4 этаж,</w:t>
            </w:r>
          </w:p>
          <w:p w:rsidR="006964D9" w:rsidRDefault="006964D9" w:rsidP="006964D9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903AE">
              <w:rPr>
                <w:rFonts w:ascii="Times New Roman" w:eastAsia="Calibri" w:hAnsi="Times New Roman"/>
                <w:sz w:val="24"/>
                <w:szCs w:val="24"/>
              </w:rPr>
              <w:t>кабинет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№ </w:t>
            </w:r>
            <w:r w:rsidRPr="003F4269">
              <w:rPr>
                <w:rFonts w:ascii="Times New Roman" w:eastAsia="Calibri" w:hAnsi="Times New Roman"/>
                <w:sz w:val="24"/>
                <w:szCs w:val="24"/>
              </w:rPr>
              <w:t>412</w:t>
            </w:r>
          </w:p>
          <w:p w:rsidR="006964D9" w:rsidRDefault="006964D9" w:rsidP="006964D9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D5553C" w:rsidRDefault="00D5553C" w:rsidP="0073691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до </w:t>
            </w:r>
            <w:r w:rsidR="003F4269">
              <w:rPr>
                <w:rFonts w:ascii="Times New Roman" w:eastAsia="Calibri" w:hAnsi="Times New Roman"/>
                <w:sz w:val="24"/>
                <w:szCs w:val="24"/>
              </w:rPr>
              <w:t>18</w:t>
            </w:r>
            <w:r w:rsidR="00AB67D1" w:rsidRPr="00AB67D1">
              <w:rPr>
                <w:rFonts w:ascii="Times New Roman" w:eastAsia="Calibri" w:hAnsi="Times New Roman"/>
                <w:sz w:val="24"/>
                <w:szCs w:val="24"/>
              </w:rPr>
              <w:t>:</w:t>
            </w:r>
            <w:r w:rsidR="003F4269">
              <w:rPr>
                <w:rFonts w:ascii="Times New Roman" w:eastAsia="Calibri" w:hAnsi="Times New Roman"/>
                <w:sz w:val="24"/>
                <w:szCs w:val="24"/>
              </w:rPr>
              <w:t xml:space="preserve">00 (время московское) </w:t>
            </w:r>
            <w:r w:rsidRPr="00773015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 w:rsidR="00104B12">
              <w:rPr>
                <w:rFonts w:ascii="Times New Roman" w:eastAsia="Calibri" w:hAnsi="Times New Roman"/>
                <w:b/>
                <w:sz w:val="24"/>
                <w:szCs w:val="24"/>
              </w:rPr>
              <w:t>1</w:t>
            </w:r>
            <w:r w:rsidR="005E5EED" w:rsidRPr="005E5EED">
              <w:rPr>
                <w:rFonts w:ascii="Times New Roman" w:eastAsia="Calibri" w:hAnsi="Times New Roman"/>
                <w:b/>
                <w:sz w:val="24"/>
                <w:szCs w:val="24"/>
              </w:rPr>
              <w:t>7</w:t>
            </w:r>
            <w:r w:rsidRPr="0077301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» </w:t>
            </w:r>
            <w:r w:rsidR="00AE7C44">
              <w:rPr>
                <w:rFonts w:ascii="Times New Roman" w:eastAsia="Calibri" w:hAnsi="Times New Roman"/>
                <w:b/>
                <w:sz w:val="24"/>
                <w:szCs w:val="24"/>
              </w:rPr>
              <w:t>декабря</w:t>
            </w:r>
            <w:r w:rsidRPr="0077301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2014 года</w:t>
            </w:r>
          </w:p>
          <w:p w:rsidR="00D5553C" w:rsidRPr="002903AE" w:rsidRDefault="00D5553C" w:rsidP="00AB67D1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5553C" w:rsidTr="0073691F">
        <w:tc>
          <w:tcPr>
            <w:tcW w:w="3119" w:type="dxa"/>
          </w:tcPr>
          <w:p w:rsidR="00D5553C" w:rsidRDefault="00D5553C" w:rsidP="00B206B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Перечень документов, которые должны содержаться в заявке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D5553C" w:rsidRPr="00D41BBC" w:rsidRDefault="00D5553C" w:rsidP="00773015">
            <w:pPr>
              <w:pBdr>
                <w:bottom w:val="single" w:sz="4" w:space="1" w:color="auto"/>
              </w:pBdr>
              <w:tabs>
                <w:tab w:val="left" w:pos="459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64A12">
              <w:rPr>
                <w:rFonts w:ascii="Times New Roman" w:eastAsia="Calibri" w:hAnsi="Times New Roman"/>
                <w:sz w:val="24"/>
                <w:szCs w:val="24"/>
              </w:rPr>
              <w:t>1)</w:t>
            </w:r>
            <w:r w:rsidR="00773015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опроводительное письмо по форме, утверждаемой организатором конкурса;</w:t>
            </w:r>
          </w:p>
          <w:p w:rsidR="00301EA8" w:rsidRDefault="00301EA8" w:rsidP="00773015">
            <w:pPr>
              <w:pBdr>
                <w:bottom w:val="single" w:sz="4" w:space="1" w:color="auto"/>
              </w:pBdr>
              <w:tabs>
                <w:tab w:val="left" w:pos="426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/>
                <w:sz w:val="24"/>
                <w:szCs w:val="24"/>
              </w:rPr>
              <w:t>Н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отариально заверенная копия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генеральной 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лицензии на осуществление банковских операций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, выданная 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Центральн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ым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 банк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ом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 Российской Федерации;</w:t>
            </w:r>
          </w:p>
          <w:p w:rsidR="00D5553C" w:rsidRDefault="00301EA8" w:rsidP="00773015">
            <w:pPr>
              <w:pBdr>
                <w:bottom w:val="single" w:sz="4" w:space="1" w:color="auto"/>
              </w:pBdr>
              <w:tabs>
                <w:tab w:val="left" w:pos="426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 w:rsidR="00773015">
              <w:rPr>
                <w:rFonts w:ascii="Times New Roman" w:eastAsia="Calibri" w:hAnsi="Times New Roman"/>
                <w:sz w:val="24"/>
                <w:szCs w:val="24"/>
              </w:rPr>
              <w:t>)</w:t>
            </w:r>
            <w:r w:rsidR="00773015">
              <w:rPr>
                <w:rFonts w:ascii="Times New Roman" w:hAnsi="Times New Roman"/>
                <w:sz w:val="24"/>
                <w:szCs w:val="24"/>
              </w:rPr>
              <w:tab/>
            </w:r>
            <w:r w:rsidR="00D5553C">
              <w:rPr>
                <w:rFonts w:ascii="Times New Roman" w:eastAsia="Calibri" w:hAnsi="Times New Roman"/>
                <w:sz w:val="24"/>
                <w:szCs w:val="24"/>
              </w:rPr>
              <w:t>Н</w:t>
            </w:r>
            <w:r w:rsidR="00D5553C" w:rsidRPr="00D41BBC">
              <w:rPr>
                <w:rFonts w:ascii="Times New Roman" w:eastAsia="Calibri" w:hAnsi="Times New Roman"/>
                <w:sz w:val="24"/>
                <w:szCs w:val="24"/>
              </w:rPr>
              <w:t>отариально заверенные копии учредительных документов участника конкурса;</w:t>
            </w:r>
          </w:p>
          <w:p w:rsidR="00D5553C" w:rsidRDefault="00301EA8" w:rsidP="00773015">
            <w:pPr>
              <w:pBdr>
                <w:bottom w:val="single" w:sz="4" w:space="1" w:color="auto"/>
              </w:pBdr>
              <w:tabs>
                <w:tab w:val="left" w:pos="459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</w:t>
            </w:r>
            <w:r w:rsidR="00773015">
              <w:rPr>
                <w:rFonts w:ascii="Times New Roman" w:eastAsia="Calibri" w:hAnsi="Times New Roman"/>
                <w:sz w:val="24"/>
                <w:szCs w:val="24"/>
              </w:rPr>
              <w:t>)</w:t>
            </w:r>
            <w:r w:rsidR="00773015">
              <w:rPr>
                <w:rFonts w:ascii="Times New Roman" w:hAnsi="Times New Roman"/>
                <w:sz w:val="24"/>
                <w:szCs w:val="24"/>
              </w:rPr>
              <w:tab/>
            </w:r>
            <w:r w:rsidR="00D5553C">
              <w:rPr>
                <w:rFonts w:ascii="Times New Roman" w:eastAsia="Calibri" w:hAnsi="Times New Roman"/>
                <w:sz w:val="24"/>
                <w:szCs w:val="24"/>
              </w:rPr>
              <w:t>Н</w:t>
            </w:r>
            <w:r w:rsidR="00D5553C" w:rsidRPr="00D41BBC">
              <w:rPr>
                <w:rFonts w:ascii="Times New Roman" w:eastAsia="Calibri" w:hAnsi="Times New Roman"/>
                <w:sz w:val="24"/>
                <w:szCs w:val="24"/>
              </w:rPr>
              <w:t>отариально заверенн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ые</w:t>
            </w:r>
            <w:r w:rsidR="00D5553C"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 копи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</w:t>
            </w:r>
            <w:r w:rsidR="00D5553C"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 свидетельства о государственной регистрации юридического лица - участника конкурса;</w:t>
            </w:r>
          </w:p>
          <w:p w:rsidR="00D5553C" w:rsidRPr="00D41BBC" w:rsidRDefault="00301EA8" w:rsidP="00773015">
            <w:pPr>
              <w:tabs>
                <w:tab w:val="left" w:pos="438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  <w:r w:rsidR="00773015">
              <w:rPr>
                <w:rFonts w:ascii="Times New Roman" w:eastAsia="Calibri" w:hAnsi="Times New Roman"/>
                <w:sz w:val="24"/>
                <w:szCs w:val="24"/>
              </w:rPr>
              <w:t>)</w:t>
            </w:r>
            <w:r w:rsidR="00773015">
              <w:rPr>
                <w:rFonts w:ascii="Times New Roman" w:hAnsi="Times New Roman"/>
                <w:sz w:val="24"/>
                <w:szCs w:val="24"/>
              </w:rPr>
              <w:tab/>
            </w:r>
            <w:r w:rsidR="00D5553C">
              <w:rPr>
                <w:rFonts w:ascii="Times New Roman" w:eastAsia="Calibri" w:hAnsi="Times New Roman"/>
                <w:sz w:val="24"/>
                <w:szCs w:val="24"/>
              </w:rPr>
              <w:t>В</w:t>
            </w:r>
            <w:r w:rsidR="00D5553C" w:rsidRPr="00D41BBC">
              <w:rPr>
                <w:rFonts w:ascii="Times New Roman" w:eastAsia="Calibri" w:hAnsi="Times New Roman"/>
                <w:sz w:val="24"/>
                <w:szCs w:val="24"/>
              </w:rPr>
              <w:t>ыписка из Единого государственного реестра юридических лиц, полученная не ранее чем за 6 месяцев до дня публикации извещения, или ее нотариально заверенная копия;</w:t>
            </w:r>
          </w:p>
          <w:p w:rsidR="00D5553C" w:rsidRPr="00D41BBC" w:rsidRDefault="00D5553C" w:rsidP="00773015">
            <w:pPr>
              <w:tabs>
                <w:tab w:val="left" w:pos="426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41BBC">
              <w:rPr>
                <w:rFonts w:ascii="Times New Roman" w:eastAsia="Calibri" w:hAnsi="Times New Roman"/>
                <w:sz w:val="24"/>
                <w:szCs w:val="24"/>
              </w:rPr>
              <w:t>6)</w:t>
            </w:r>
            <w:r w:rsidR="00773015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асчет собственных средств (капитала) по форме № 0409134 по состоянию на последнюю отчетную дату;</w:t>
            </w:r>
          </w:p>
          <w:p w:rsidR="00D5553C" w:rsidRPr="00D41BBC" w:rsidRDefault="00D5553C" w:rsidP="00301EA8">
            <w:pPr>
              <w:tabs>
                <w:tab w:val="left" w:pos="413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7)</w:t>
            </w:r>
            <w:r w:rsidR="00301EA8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правка налогового органа, подтверждающая отсутствие задолженности по налогам, сборам и иным обязательным платежам в бюджеты любого уровня за прошедший календарный год по состоянию на 1 января текущего года или копия указанной справки, заверенная участником конкурса;</w:t>
            </w:r>
          </w:p>
          <w:p w:rsidR="00D5553C" w:rsidRPr="00D41BBC" w:rsidRDefault="00D5553C" w:rsidP="00301EA8">
            <w:pPr>
              <w:tabs>
                <w:tab w:val="left" w:pos="451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41BBC">
              <w:rPr>
                <w:rFonts w:ascii="Times New Roman" w:eastAsia="Calibri" w:hAnsi="Times New Roman"/>
                <w:sz w:val="24"/>
                <w:szCs w:val="24"/>
              </w:rPr>
              <w:t>8)</w:t>
            </w:r>
            <w:r w:rsidR="00301EA8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исьмо участника конкурса об отсутствии действующей в отношении участника конкурса меры воздействия, применяемой Центральным банком Российской Федерации за нарушение обязательных нормативов, установленных в соответствии с Федеральным законом от 10 июля 2002 года № 86-ФЗ «О Центральном банке Российской Федерации (Банке России)»;</w:t>
            </w:r>
          </w:p>
          <w:p w:rsidR="00D5553C" w:rsidRDefault="00D5553C" w:rsidP="00301EA8">
            <w:pPr>
              <w:tabs>
                <w:tab w:val="left" w:pos="438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41BBC">
              <w:rPr>
                <w:rFonts w:ascii="Times New Roman" w:eastAsia="Calibri" w:hAnsi="Times New Roman"/>
                <w:sz w:val="24"/>
                <w:szCs w:val="24"/>
              </w:rPr>
              <w:t>9)</w:t>
            </w:r>
            <w:r w:rsidR="00301EA8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онкурсное предложение участника конкурса, содержащее информацию об условиях открытия и ведения </w:t>
            </w:r>
            <w:r w:rsidR="00301EA8">
              <w:rPr>
                <w:rFonts w:ascii="Times New Roman" w:eastAsia="Calibri" w:hAnsi="Times New Roman"/>
                <w:sz w:val="24"/>
                <w:szCs w:val="24"/>
              </w:rPr>
              <w:t xml:space="preserve">счета, 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счетов регионального оператора</w:t>
            </w:r>
            <w:r w:rsidR="00301EA8">
              <w:rPr>
                <w:rFonts w:ascii="Times New Roman" w:eastAsia="Calibri" w:hAnsi="Times New Roman"/>
                <w:sz w:val="24"/>
                <w:szCs w:val="24"/>
              </w:rPr>
              <w:t>, специальных счетов регионального оператора,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 в соответствии с критериями оценки заявок, установленными </w:t>
            </w:r>
            <w:r w:rsidR="00301EA8">
              <w:rPr>
                <w:rFonts w:ascii="Times New Roman" w:eastAsia="Calibri" w:hAnsi="Times New Roman"/>
                <w:sz w:val="24"/>
                <w:szCs w:val="24"/>
              </w:rPr>
              <w:t xml:space="preserve">подпунктом 4 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пункт</w:t>
            </w:r>
            <w:r w:rsidR="00301EA8"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301EA8">
              <w:rPr>
                <w:rFonts w:ascii="Times New Roman" w:eastAsia="Calibri" w:hAnsi="Times New Roman"/>
                <w:sz w:val="24"/>
                <w:szCs w:val="24"/>
              </w:rPr>
              <w:t>37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D146FE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Порядка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D146FE" w:rsidRPr="00B2051F">
              <w:rPr>
                <w:rFonts w:ascii="Times New Roman" w:hAnsi="Times New Roman"/>
                <w:sz w:val="24"/>
                <w:szCs w:val="24"/>
              </w:rPr>
              <w:t xml:space="preserve">отбора российских кредитных организаций для открытия и ведения </w:t>
            </w:r>
            <w:r w:rsidR="00D146FE">
              <w:rPr>
                <w:rFonts w:ascii="Times New Roman" w:hAnsi="Times New Roman"/>
                <w:sz w:val="24"/>
                <w:szCs w:val="24"/>
              </w:rPr>
              <w:t xml:space="preserve">счета, </w:t>
            </w:r>
            <w:r w:rsidR="00D146FE" w:rsidRPr="00B2051F">
              <w:rPr>
                <w:rFonts w:ascii="Times New Roman" w:hAnsi="Times New Roman"/>
                <w:sz w:val="24"/>
                <w:szCs w:val="24"/>
              </w:rPr>
              <w:t>счетов регионального оператора и специальных счетов, владельцем которых является региональный оператор</w:t>
            </w:r>
            <w:r w:rsidR="00D146FE">
              <w:rPr>
                <w:rFonts w:ascii="Times New Roman" w:hAnsi="Times New Roman"/>
                <w:sz w:val="24"/>
                <w:szCs w:val="24"/>
              </w:rPr>
              <w:t>,</w:t>
            </w:r>
            <w:r w:rsidR="00D146FE" w:rsidRPr="00B2051F">
              <w:rPr>
                <w:rFonts w:ascii="Times New Roman" w:hAnsi="Times New Roman"/>
                <w:sz w:val="24"/>
                <w:szCs w:val="24"/>
              </w:rPr>
              <w:t xml:space="preserve"> в целях формирования фондов капитального ремонта многоквартирных домов, расположенных на территории Нижегородской области</w:t>
            </w:r>
            <w:r w:rsidR="00D146FE">
              <w:rPr>
                <w:rFonts w:ascii="Times New Roman" w:hAnsi="Times New Roman"/>
                <w:sz w:val="24"/>
                <w:szCs w:val="24"/>
              </w:rPr>
              <w:t>», утвержденного Постановлением Правительства Нижегородской области от 07.11.2014 № 767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FC5617" w:rsidRPr="00CB7B48" w:rsidRDefault="00FC5617" w:rsidP="00301EA8">
            <w:pPr>
              <w:tabs>
                <w:tab w:val="left" w:pos="438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5553C" w:rsidTr="00514D3B">
        <w:tc>
          <w:tcPr>
            <w:tcW w:w="3119" w:type="dxa"/>
          </w:tcPr>
          <w:p w:rsidR="00D5553C" w:rsidRDefault="00D5553C" w:rsidP="007369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5553C" w:rsidRDefault="00D5553C" w:rsidP="0077301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1C0934">
              <w:rPr>
                <w:rFonts w:ascii="Times New Roman" w:hAnsi="Times New Roman"/>
                <w:sz w:val="24"/>
                <w:szCs w:val="24"/>
              </w:rPr>
              <w:t>ритерии оценки заявок</w:t>
            </w:r>
          </w:p>
        </w:tc>
        <w:tc>
          <w:tcPr>
            <w:tcW w:w="7230" w:type="dxa"/>
            <w:tcBorders>
              <w:top w:val="single" w:sz="4" w:space="0" w:color="auto"/>
              <w:bottom w:val="single" w:sz="4" w:space="0" w:color="auto"/>
            </w:tcBorders>
          </w:tcPr>
          <w:p w:rsidR="00D5553C" w:rsidRDefault="00D5553C" w:rsidP="00301EA8">
            <w:pPr>
              <w:tabs>
                <w:tab w:val="left" w:pos="459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41BBC">
              <w:rPr>
                <w:rFonts w:ascii="Times New Roman" w:eastAsia="Calibri" w:hAnsi="Times New Roman"/>
                <w:sz w:val="24"/>
                <w:szCs w:val="24"/>
              </w:rPr>
              <w:t>1)</w:t>
            </w:r>
            <w:r w:rsidR="00301EA8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/>
                <w:sz w:val="24"/>
                <w:szCs w:val="24"/>
              </w:rPr>
              <w:t>В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еличина собственных средств (капитала) банка по состоянию на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последнюю отчетную 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дату;</w:t>
            </w:r>
          </w:p>
          <w:p w:rsidR="00D5553C" w:rsidRPr="00D41BBC" w:rsidRDefault="00D5553C" w:rsidP="0078707C">
            <w:pPr>
              <w:tabs>
                <w:tab w:val="left" w:pos="459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41BBC">
              <w:rPr>
                <w:rFonts w:ascii="Times New Roman" w:eastAsia="Calibri" w:hAnsi="Times New Roman"/>
                <w:sz w:val="24"/>
                <w:szCs w:val="24"/>
              </w:rPr>
              <w:t>2)</w:t>
            </w:r>
            <w:r w:rsidR="00301EA8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азмер процентной ставки на фактические остатки по специальным счетам</w:t>
            </w:r>
            <w:r w:rsidR="00B206BA">
              <w:rPr>
                <w:rFonts w:ascii="Times New Roman" w:eastAsia="Calibri" w:hAnsi="Times New Roman"/>
                <w:sz w:val="24"/>
                <w:szCs w:val="24"/>
              </w:rPr>
              <w:t>, владельцем которых является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 региональн</w:t>
            </w:r>
            <w:r w:rsidR="00B206BA">
              <w:rPr>
                <w:rFonts w:ascii="Times New Roman" w:eastAsia="Calibri" w:hAnsi="Times New Roman"/>
                <w:sz w:val="24"/>
                <w:szCs w:val="24"/>
              </w:rPr>
              <w:t>ый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 xml:space="preserve"> оператор;</w:t>
            </w:r>
          </w:p>
          <w:p w:rsidR="00D5553C" w:rsidRPr="00D41BBC" w:rsidRDefault="00D5553C" w:rsidP="0078707C">
            <w:pPr>
              <w:tabs>
                <w:tab w:val="left" w:pos="459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41BBC">
              <w:rPr>
                <w:rFonts w:ascii="Times New Roman" w:eastAsia="Calibri" w:hAnsi="Times New Roman"/>
                <w:sz w:val="24"/>
                <w:szCs w:val="24"/>
              </w:rPr>
              <w:t>3)</w:t>
            </w:r>
            <w:r w:rsidR="00301EA8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азмер процентной ставки на фактические остатки по счету (счетам) регионального оператора;</w:t>
            </w:r>
          </w:p>
          <w:p w:rsidR="00D5553C" w:rsidRPr="00D41BBC" w:rsidRDefault="00D5553C" w:rsidP="0078707C">
            <w:pPr>
              <w:tabs>
                <w:tab w:val="left" w:pos="459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41BBC">
              <w:rPr>
                <w:rFonts w:ascii="Times New Roman" w:eastAsia="Calibri" w:hAnsi="Times New Roman"/>
                <w:sz w:val="24"/>
                <w:szCs w:val="24"/>
              </w:rPr>
              <w:t>4)</w:t>
            </w:r>
            <w:r w:rsidR="00301EA8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/>
                <w:sz w:val="24"/>
                <w:szCs w:val="24"/>
              </w:rPr>
              <w:t>Н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аличие филиала на территории Нижегородской области;</w:t>
            </w:r>
          </w:p>
          <w:p w:rsidR="00FC5617" w:rsidRDefault="00D5553C" w:rsidP="0078707C">
            <w:pPr>
              <w:tabs>
                <w:tab w:val="left" w:pos="459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41BB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5)</w:t>
            </w:r>
            <w:r w:rsidR="00301EA8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D41BBC">
              <w:rPr>
                <w:rFonts w:ascii="Times New Roman" w:eastAsia="Calibri" w:hAnsi="Times New Roman"/>
                <w:sz w:val="24"/>
                <w:szCs w:val="24"/>
              </w:rPr>
              <w:t>азмер доли налога на прибыль, причитающегося к уплате в бюджет Нижегородской области, от общего налога на прибыль по организации в целом, за 2015 год.</w:t>
            </w:r>
          </w:p>
          <w:p w:rsidR="00DF528F" w:rsidRPr="00D41BBC" w:rsidRDefault="00DF528F" w:rsidP="0078707C">
            <w:pPr>
              <w:tabs>
                <w:tab w:val="left" w:pos="459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514D3B" w:rsidTr="00DF528F">
        <w:trPr>
          <w:trHeight w:val="718"/>
        </w:trPr>
        <w:tc>
          <w:tcPr>
            <w:tcW w:w="3119" w:type="dxa"/>
          </w:tcPr>
          <w:p w:rsidR="00514D3B" w:rsidRDefault="00514D3B" w:rsidP="007730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Срок отказа от проведения конкурса</w:t>
            </w:r>
          </w:p>
        </w:tc>
        <w:tc>
          <w:tcPr>
            <w:tcW w:w="7230" w:type="dxa"/>
            <w:tcBorders>
              <w:top w:val="single" w:sz="4" w:space="0" w:color="auto"/>
              <w:bottom w:val="single" w:sz="4" w:space="0" w:color="auto"/>
            </w:tcBorders>
          </w:tcPr>
          <w:p w:rsidR="00514D3B" w:rsidRPr="00D41BBC" w:rsidRDefault="00514D3B" w:rsidP="00845DF1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до </w:t>
            </w:r>
            <w:r w:rsidRPr="00301EA8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 w:rsidR="00104B12">
              <w:rPr>
                <w:rFonts w:ascii="Times New Roman" w:eastAsia="Calibri" w:hAnsi="Times New Roman"/>
                <w:b/>
                <w:sz w:val="24"/>
                <w:szCs w:val="24"/>
              </w:rPr>
              <w:t>0</w:t>
            </w:r>
            <w:r w:rsidR="00845DF1"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4</w:t>
            </w:r>
            <w:r w:rsidRPr="00301EA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» </w:t>
            </w:r>
            <w:r w:rsidR="00104B12">
              <w:rPr>
                <w:rFonts w:ascii="Times New Roman" w:eastAsia="Calibri" w:hAnsi="Times New Roman"/>
                <w:b/>
                <w:sz w:val="24"/>
                <w:szCs w:val="24"/>
              </w:rPr>
              <w:t>декабря</w:t>
            </w:r>
            <w:r w:rsidRPr="00301EA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2014 года</w:t>
            </w:r>
          </w:p>
        </w:tc>
      </w:tr>
      <w:tr w:rsidR="00514D3B" w:rsidTr="00514D3B">
        <w:tc>
          <w:tcPr>
            <w:tcW w:w="3119" w:type="dxa"/>
          </w:tcPr>
          <w:p w:rsidR="00514D3B" w:rsidRDefault="00514D3B" w:rsidP="007730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и срок внесения изменений в конкурсную документацию</w:t>
            </w:r>
          </w:p>
        </w:tc>
        <w:tc>
          <w:tcPr>
            <w:tcW w:w="7230" w:type="dxa"/>
            <w:tcBorders>
              <w:top w:val="single" w:sz="4" w:space="0" w:color="auto"/>
              <w:bottom w:val="single" w:sz="4" w:space="0" w:color="auto"/>
            </w:tcBorders>
          </w:tcPr>
          <w:p w:rsidR="00514D3B" w:rsidRDefault="00514D3B" w:rsidP="0073691F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2903AE">
              <w:rPr>
                <w:rFonts w:ascii="Times New Roman" w:eastAsia="Calibri" w:hAnsi="Times New Roman"/>
                <w:sz w:val="24"/>
                <w:szCs w:val="24"/>
              </w:rPr>
              <w:t xml:space="preserve">до </w:t>
            </w:r>
            <w:r w:rsidRPr="00301EA8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 w:rsidR="00104B12">
              <w:rPr>
                <w:rFonts w:ascii="Times New Roman" w:eastAsia="Calibri" w:hAnsi="Times New Roman"/>
                <w:b/>
                <w:sz w:val="24"/>
                <w:szCs w:val="24"/>
              </w:rPr>
              <w:t>0</w:t>
            </w:r>
            <w:r w:rsidR="00845DF1" w:rsidRPr="00975C80">
              <w:rPr>
                <w:rFonts w:ascii="Times New Roman" w:eastAsia="Calibri" w:hAnsi="Times New Roman"/>
                <w:b/>
                <w:sz w:val="24"/>
                <w:szCs w:val="24"/>
              </w:rPr>
              <w:t>4</w:t>
            </w:r>
            <w:r w:rsidRPr="00301EA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» </w:t>
            </w:r>
            <w:r w:rsidR="00104B12">
              <w:rPr>
                <w:rFonts w:ascii="Times New Roman" w:eastAsia="Calibri" w:hAnsi="Times New Roman"/>
                <w:b/>
                <w:sz w:val="24"/>
                <w:szCs w:val="24"/>
              </w:rPr>
              <w:t>декабря</w:t>
            </w:r>
            <w:r w:rsidR="00DF528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="00301EA8" w:rsidRPr="00301EA8">
              <w:rPr>
                <w:rFonts w:ascii="Times New Roman" w:eastAsia="Calibri" w:hAnsi="Times New Roman"/>
                <w:b/>
                <w:sz w:val="24"/>
                <w:szCs w:val="24"/>
              </w:rPr>
              <w:t>2014 года</w:t>
            </w:r>
          </w:p>
          <w:p w:rsidR="00DF528F" w:rsidRDefault="00DF528F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F528F" w:rsidRPr="00DF528F" w:rsidRDefault="00DF528F" w:rsidP="007369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28F">
              <w:rPr>
                <w:rFonts w:ascii="Times New Roman" w:hAnsi="Times New Roman"/>
                <w:sz w:val="24"/>
                <w:szCs w:val="24"/>
              </w:rPr>
              <w:t>Организатор конкурса по собственной инициативе вправе принять решение о внесении изменений в извещение, конкурсную документацию не позднее чем за 5 (Пять) дней до даты окончания подачи заявок. Изменений предмета конкурса не допускается. В течение 1 (Одного) дня со дня принятия решения о внесении изменений в конкурсную документацию такие изменения размещаются организатором конкурса на официальном сайте (</w:t>
            </w:r>
            <w:hyperlink r:id="rId6" w:history="1">
              <w:r w:rsidRPr="00DF528F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Pr="00DF528F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Pr="00DF528F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fkrnnov</w:t>
              </w:r>
              <w:proofErr w:type="spellEnd"/>
              <w:r w:rsidRPr="00DF528F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Pr="00DF528F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DF528F">
              <w:rPr>
                <w:rFonts w:ascii="Times New Roman" w:hAnsi="Times New Roman"/>
                <w:sz w:val="24"/>
                <w:szCs w:val="24"/>
              </w:rPr>
              <w:t>) в информационной-телекоммуникационной сети «Интернет». При этом срок подачи заявок должен быть продлен таким образом, чтобы с даты размещения таких изменений на официальном сайте организатора конкурса до даты окончания срока подачи заявок этот срок составлял не менее чем 10 (Десять) рабочих дней.</w:t>
            </w:r>
          </w:p>
          <w:p w:rsidR="00DF528F" w:rsidRPr="00DF528F" w:rsidRDefault="00DF528F" w:rsidP="0073691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514D3B" w:rsidTr="0078707C">
        <w:trPr>
          <w:trHeight w:val="1692"/>
        </w:trPr>
        <w:tc>
          <w:tcPr>
            <w:tcW w:w="3119" w:type="dxa"/>
          </w:tcPr>
          <w:p w:rsidR="00514D3B" w:rsidRDefault="00514D3B" w:rsidP="005C32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заключения договор</w:t>
            </w:r>
            <w:r w:rsidR="005C32D1"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победителем конкурса</w:t>
            </w: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514D3B" w:rsidRDefault="001B3566" w:rsidP="00D646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617">
              <w:rPr>
                <w:rFonts w:ascii="Times New Roman" w:hAnsi="Times New Roman"/>
                <w:sz w:val="24"/>
                <w:szCs w:val="24"/>
              </w:rPr>
              <w:t xml:space="preserve">Банк, признанный победителем конкурса, в срок не более </w:t>
            </w:r>
            <w:r w:rsidR="00D64641">
              <w:rPr>
                <w:rFonts w:ascii="Times New Roman" w:hAnsi="Times New Roman"/>
                <w:sz w:val="24"/>
                <w:szCs w:val="24"/>
              </w:rPr>
              <w:t>10 (Д</w:t>
            </w:r>
            <w:r w:rsidRPr="00FC5617">
              <w:rPr>
                <w:rFonts w:ascii="Times New Roman" w:hAnsi="Times New Roman"/>
                <w:sz w:val="24"/>
                <w:szCs w:val="24"/>
              </w:rPr>
              <w:t>есяти</w:t>
            </w:r>
            <w:r w:rsidR="00D64641">
              <w:rPr>
                <w:rFonts w:ascii="Times New Roman" w:hAnsi="Times New Roman"/>
                <w:sz w:val="24"/>
                <w:szCs w:val="24"/>
              </w:rPr>
              <w:t>)</w:t>
            </w:r>
            <w:r w:rsidRPr="00FC5617">
              <w:rPr>
                <w:rFonts w:ascii="Times New Roman" w:hAnsi="Times New Roman"/>
                <w:sz w:val="24"/>
                <w:szCs w:val="24"/>
              </w:rPr>
              <w:t xml:space="preserve"> дней с момента получения от организатора конкурса проект</w:t>
            </w:r>
            <w:r w:rsidR="005C32D1">
              <w:rPr>
                <w:rFonts w:ascii="Times New Roman" w:hAnsi="Times New Roman"/>
                <w:sz w:val="24"/>
                <w:szCs w:val="24"/>
              </w:rPr>
              <w:t>ов</w:t>
            </w:r>
            <w:r w:rsidRPr="00FC5617">
              <w:rPr>
                <w:rFonts w:ascii="Times New Roman" w:hAnsi="Times New Roman"/>
                <w:sz w:val="24"/>
                <w:szCs w:val="24"/>
              </w:rPr>
              <w:t xml:space="preserve"> договор</w:t>
            </w:r>
            <w:r w:rsidR="005C32D1">
              <w:rPr>
                <w:rFonts w:ascii="Times New Roman" w:hAnsi="Times New Roman"/>
                <w:sz w:val="24"/>
                <w:szCs w:val="24"/>
              </w:rPr>
              <w:t>ов (</w:t>
            </w:r>
            <w:r w:rsidR="005C32D1" w:rsidRPr="005C32D1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5C32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08DC">
              <w:rPr>
                <w:rFonts w:ascii="Times New Roman" w:hAnsi="Times New Roman"/>
                <w:i/>
                <w:sz w:val="24"/>
                <w:szCs w:val="24"/>
              </w:rPr>
              <w:t>Б</w:t>
            </w:r>
            <w:r w:rsidR="005C32D1" w:rsidRPr="005C32D1">
              <w:rPr>
                <w:rFonts w:ascii="Times New Roman" w:hAnsi="Times New Roman"/>
                <w:i/>
                <w:sz w:val="24"/>
                <w:szCs w:val="24"/>
              </w:rPr>
              <w:t>анковского счета регионального оператора</w:t>
            </w:r>
            <w:r w:rsidR="005C32D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5C32D1" w:rsidRPr="005C32D1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5C32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08DC">
              <w:rPr>
                <w:rFonts w:ascii="Times New Roman" w:hAnsi="Times New Roman"/>
                <w:i/>
                <w:sz w:val="24"/>
                <w:szCs w:val="24"/>
              </w:rPr>
              <w:t>С</w:t>
            </w:r>
            <w:r w:rsidR="005C32D1" w:rsidRPr="005C32D1">
              <w:rPr>
                <w:rFonts w:ascii="Times New Roman" w:hAnsi="Times New Roman"/>
                <w:i/>
                <w:sz w:val="24"/>
                <w:szCs w:val="24"/>
              </w:rPr>
              <w:t>пециального банковского счета, владельцем которого является региональный оператор</w:t>
            </w:r>
            <w:r w:rsidR="005C32D1">
              <w:rPr>
                <w:rFonts w:ascii="Times New Roman" w:hAnsi="Times New Roman"/>
                <w:sz w:val="24"/>
                <w:szCs w:val="24"/>
              </w:rPr>
              <w:t>)</w:t>
            </w:r>
            <w:r w:rsidRPr="00FC5617">
              <w:rPr>
                <w:rFonts w:ascii="Times New Roman" w:hAnsi="Times New Roman"/>
                <w:sz w:val="24"/>
                <w:szCs w:val="24"/>
              </w:rPr>
              <w:t xml:space="preserve"> должен подписать договор</w:t>
            </w:r>
            <w:r w:rsidR="005C32D1">
              <w:rPr>
                <w:rFonts w:ascii="Times New Roman" w:hAnsi="Times New Roman"/>
                <w:sz w:val="24"/>
                <w:szCs w:val="24"/>
              </w:rPr>
              <w:t>ы</w:t>
            </w:r>
            <w:r w:rsidRPr="00FC5617">
              <w:rPr>
                <w:rFonts w:ascii="Times New Roman" w:hAnsi="Times New Roman"/>
                <w:sz w:val="24"/>
                <w:szCs w:val="24"/>
              </w:rPr>
              <w:t xml:space="preserve">, скрепить </w:t>
            </w:r>
            <w:r w:rsidR="005C32D1">
              <w:rPr>
                <w:rFonts w:ascii="Times New Roman" w:hAnsi="Times New Roman"/>
                <w:sz w:val="24"/>
                <w:szCs w:val="24"/>
              </w:rPr>
              <w:t>их</w:t>
            </w:r>
            <w:r w:rsidRPr="00FC5617">
              <w:rPr>
                <w:rFonts w:ascii="Times New Roman" w:hAnsi="Times New Roman"/>
                <w:sz w:val="24"/>
                <w:szCs w:val="24"/>
              </w:rPr>
              <w:t xml:space="preserve"> печатью организации и направить экземпляр</w:t>
            </w:r>
            <w:r w:rsidR="005C32D1">
              <w:rPr>
                <w:rFonts w:ascii="Times New Roman" w:hAnsi="Times New Roman"/>
                <w:sz w:val="24"/>
                <w:szCs w:val="24"/>
              </w:rPr>
              <w:t>ы</w:t>
            </w:r>
            <w:r w:rsidRPr="00FC5617">
              <w:rPr>
                <w:rFonts w:ascii="Times New Roman" w:hAnsi="Times New Roman"/>
                <w:sz w:val="24"/>
                <w:szCs w:val="24"/>
              </w:rPr>
              <w:t xml:space="preserve"> договор</w:t>
            </w:r>
            <w:r w:rsidR="005C32D1">
              <w:rPr>
                <w:rFonts w:ascii="Times New Roman" w:hAnsi="Times New Roman"/>
                <w:sz w:val="24"/>
                <w:szCs w:val="24"/>
              </w:rPr>
              <w:t>ов</w:t>
            </w:r>
            <w:r w:rsidRPr="00FC5617">
              <w:rPr>
                <w:rFonts w:ascii="Times New Roman" w:hAnsi="Times New Roman"/>
                <w:sz w:val="24"/>
                <w:szCs w:val="24"/>
              </w:rPr>
              <w:t xml:space="preserve"> в адрес организатора конкурса.</w:t>
            </w:r>
          </w:p>
          <w:p w:rsidR="00DF528F" w:rsidRPr="00FC5617" w:rsidRDefault="00DF528F" w:rsidP="00D646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478B9" w:rsidRDefault="00E478B9" w:rsidP="0078707C"/>
    <w:sectPr w:rsidR="00E478B9" w:rsidSect="0078707C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E54"/>
    <w:rsid w:val="00104B12"/>
    <w:rsid w:val="001B3566"/>
    <w:rsid w:val="001C52F0"/>
    <w:rsid w:val="00301EA8"/>
    <w:rsid w:val="003F4269"/>
    <w:rsid w:val="00514D3B"/>
    <w:rsid w:val="00525F74"/>
    <w:rsid w:val="005328D7"/>
    <w:rsid w:val="005929C5"/>
    <w:rsid w:val="005C32D1"/>
    <w:rsid w:val="005E5EED"/>
    <w:rsid w:val="006964D9"/>
    <w:rsid w:val="00773015"/>
    <w:rsid w:val="0078707C"/>
    <w:rsid w:val="00845DF1"/>
    <w:rsid w:val="00975C80"/>
    <w:rsid w:val="009E0E54"/>
    <w:rsid w:val="00A608DC"/>
    <w:rsid w:val="00AB67D1"/>
    <w:rsid w:val="00AE7C44"/>
    <w:rsid w:val="00B206BA"/>
    <w:rsid w:val="00D146FE"/>
    <w:rsid w:val="00D5553C"/>
    <w:rsid w:val="00D64641"/>
    <w:rsid w:val="00DA103E"/>
    <w:rsid w:val="00DF528F"/>
    <w:rsid w:val="00E11211"/>
    <w:rsid w:val="00E478B9"/>
    <w:rsid w:val="00FC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2A0B16-1C3B-4207-848F-97124A2F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53C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5553C"/>
    <w:rPr>
      <w:rFonts w:cs="Times New Roman"/>
      <w:color w:val="0000FF"/>
      <w:u w:val="single"/>
    </w:rPr>
  </w:style>
  <w:style w:type="table" w:customStyle="1" w:styleId="1">
    <w:name w:val="Сетка таблицы1"/>
    <w:basedOn w:val="a1"/>
    <w:uiPriority w:val="39"/>
    <w:rsid w:val="00D5553C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C5617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F426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426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krnnov.ru" TargetMode="External"/><Relationship Id="rId5" Type="http://schemas.openxmlformats.org/officeDocument/2006/relationships/hyperlink" Target="mailto:alexjob1973@gmail.com" TargetMode="External"/><Relationship Id="rId4" Type="http://schemas.openxmlformats.org/officeDocument/2006/relationships/hyperlink" Target="mailto:official@fkr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3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16</cp:revision>
  <cp:lastPrinted>2014-11-21T16:55:00Z</cp:lastPrinted>
  <dcterms:created xsi:type="dcterms:W3CDTF">2014-11-12T07:18:00Z</dcterms:created>
  <dcterms:modified xsi:type="dcterms:W3CDTF">2014-11-24T08:04:00Z</dcterms:modified>
</cp:coreProperties>
</file>