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C57" w:rsidRPr="00BA2CC7" w:rsidRDefault="001E3A82" w:rsidP="00465CE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BA2CC7">
        <w:rPr>
          <w:rFonts w:ascii="Times New Roman" w:hAnsi="Times New Roman"/>
          <w:b/>
          <w:bCs/>
          <w:sz w:val="24"/>
          <w:szCs w:val="24"/>
        </w:rPr>
        <w:t>Д</w:t>
      </w:r>
      <w:r w:rsidR="00960C57" w:rsidRPr="00BA2CC7">
        <w:rPr>
          <w:rFonts w:ascii="Times New Roman" w:hAnsi="Times New Roman"/>
          <w:b/>
          <w:bCs/>
          <w:sz w:val="24"/>
          <w:szCs w:val="24"/>
        </w:rPr>
        <w:t>оговор</w:t>
      </w:r>
    </w:p>
    <w:p w:rsidR="00960C57" w:rsidRPr="00BA2CC7" w:rsidRDefault="00960C57" w:rsidP="00D02D2F">
      <w:pPr>
        <w:widowControl w:val="0"/>
        <w:autoSpaceDE w:val="0"/>
        <w:autoSpaceDN w:val="0"/>
        <w:adjustRightInd w:val="0"/>
        <w:ind w:firstLine="540"/>
        <w:jc w:val="center"/>
        <w:rPr>
          <w:rFonts w:ascii="Times New Roman" w:hAnsi="Times New Roman"/>
          <w:b/>
          <w:bCs/>
          <w:sz w:val="24"/>
          <w:szCs w:val="24"/>
        </w:rPr>
      </w:pPr>
      <w:r w:rsidRPr="00BA2CC7">
        <w:rPr>
          <w:rFonts w:ascii="Times New Roman" w:hAnsi="Times New Roman"/>
          <w:b/>
          <w:bCs/>
          <w:sz w:val="24"/>
          <w:szCs w:val="24"/>
        </w:rPr>
        <w:t>о формировании фонда капитального ремонта на счете регионального оператора и об организации проведения капитального ремонта общего имущества в многоквартирном доме</w:t>
      </w:r>
    </w:p>
    <w:p w:rsidR="00960C57" w:rsidRPr="00BA2CC7" w:rsidRDefault="00960C57" w:rsidP="00465CEC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960C57" w:rsidRPr="00BA2CC7" w:rsidRDefault="00960C57" w:rsidP="00465CEC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BA2CC7">
        <w:rPr>
          <w:rFonts w:ascii="Times New Roman" w:hAnsi="Times New Roman"/>
          <w:b/>
          <w:bCs/>
          <w:i/>
          <w:iCs/>
          <w:sz w:val="24"/>
          <w:szCs w:val="24"/>
        </w:rPr>
        <w:t>г. Нижний Новгород</w:t>
      </w:r>
      <w:r w:rsidRPr="00BA2CC7">
        <w:rPr>
          <w:rFonts w:ascii="Times New Roman" w:hAnsi="Times New Roman"/>
          <w:b/>
          <w:bCs/>
          <w:i/>
          <w:iCs/>
          <w:sz w:val="24"/>
          <w:szCs w:val="24"/>
        </w:rPr>
        <w:tab/>
      </w:r>
      <w:r w:rsidRPr="00BA2CC7">
        <w:rPr>
          <w:rFonts w:ascii="Times New Roman" w:hAnsi="Times New Roman"/>
          <w:b/>
          <w:bCs/>
          <w:i/>
          <w:iCs/>
          <w:sz w:val="24"/>
          <w:szCs w:val="24"/>
        </w:rPr>
        <w:tab/>
      </w:r>
      <w:r w:rsidRPr="00BA2CC7">
        <w:rPr>
          <w:rFonts w:ascii="Times New Roman" w:hAnsi="Times New Roman"/>
          <w:b/>
          <w:bCs/>
          <w:i/>
          <w:iCs/>
          <w:sz w:val="24"/>
          <w:szCs w:val="24"/>
        </w:rPr>
        <w:tab/>
      </w:r>
      <w:r w:rsidRPr="00BA2CC7">
        <w:rPr>
          <w:rFonts w:ascii="Times New Roman" w:hAnsi="Times New Roman"/>
          <w:b/>
          <w:bCs/>
          <w:i/>
          <w:iCs/>
          <w:sz w:val="24"/>
          <w:szCs w:val="24"/>
        </w:rPr>
        <w:tab/>
        <w:t xml:space="preserve"> </w:t>
      </w:r>
      <w:r w:rsidR="00CE15AF" w:rsidRPr="00BA2CC7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</w:t>
      </w:r>
      <w:r w:rsidRPr="00BA2CC7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«___» __________ 20</w:t>
      </w:r>
      <w:r w:rsidR="007D0C5F" w:rsidRPr="00BA2CC7">
        <w:rPr>
          <w:rFonts w:ascii="Times New Roman" w:hAnsi="Times New Roman"/>
          <w:b/>
          <w:bCs/>
          <w:i/>
          <w:iCs/>
          <w:sz w:val="24"/>
          <w:szCs w:val="24"/>
        </w:rPr>
        <w:t xml:space="preserve">___  </w:t>
      </w:r>
      <w:r w:rsidRPr="00BA2CC7">
        <w:rPr>
          <w:rFonts w:ascii="Times New Roman" w:hAnsi="Times New Roman"/>
          <w:b/>
          <w:bCs/>
          <w:i/>
          <w:iCs/>
          <w:sz w:val="24"/>
          <w:szCs w:val="24"/>
        </w:rPr>
        <w:t>г.</w:t>
      </w:r>
    </w:p>
    <w:p w:rsidR="00960C57" w:rsidRPr="00BA2CC7" w:rsidRDefault="00960C57" w:rsidP="00465CEC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856FFB" w:rsidRPr="00BA2CC7" w:rsidRDefault="00960C57" w:rsidP="002324DC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BA2CC7">
        <w:rPr>
          <w:rFonts w:ascii="Times New Roman" w:hAnsi="Times New Roman"/>
          <w:sz w:val="24"/>
          <w:szCs w:val="24"/>
        </w:rPr>
        <w:t>Собственник помещени</w:t>
      </w:r>
      <w:r w:rsidR="001244DF" w:rsidRPr="00BA2CC7">
        <w:rPr>
          <w:rFonts w:ascii="Times New Roman" w:hAnsi="Times New Roman"/>
          <w:sz w:val="24"/>
          <w:szCs w:val="24"/>
        </w:rPr>
        <w:t>й</w:t>
      </w:r>
      <w:r w:rsidR="007D0C5F" w:rsidRPr="00BA2CC7">
        <w:rPr>
          <w:rFonts w:ascii="Times New Roman" w:hAnsi="Times New Roman"/>
          <w:sz w:val="24"/>
          <w:szCs w:val="24"/>
        </w:rPr>
        <w:t xml:space="preserve"> в многоквартирных домах, расположенных по адресу, </w:t>
      </w:r>
      <w:r w:rsidR="001244DF" w:rsidRPr="00BA2CC7">
        <w:rPr>
          <w:rFonts w:ascii="Times New Roman" w:hAnsi="Times New Roman"/>
          <w:sz w:val="24"/>
          <w:szCs w:val="24"/>
        </w:rPr>
        <w:t>согласно</w:t>
      </w:r>
      <w:r w:rsidR="007D0C5F" w:rsidRPr="00BA2CC7">
        <w:rPr>
          <w:rFonts w:ascii="Times New Roman" w:hAnsi="Times New Roman"/>
          <w:sz w:val="24"/>
          <w:szCs w:val="24"/>
        </w:rPr>
        <w:t xml:space="preserve"> приложению № 1, </w:t>
      </w:r>
      <w:r w:rsidR="00856FFB" w:rsidRPr="00BA2CC7">
        <w:rPr>
          <w:rFonts w:ascii="Times New Roman" w:hAnsi="Times New Roman"/>
          <w:sz w:val="24"/>
          <w:szCs w:val="24"/>
        </w:rPr>
        <w:t>в лице</w:t>
      </w:r>
      <w:r w:rsidR="007D0C5F" w:rsidRPr="00BA2CC7">
        <w:rPr>
          <w:rFonts w:ascii="Times New Roman" w:hAnsi="Times New Roman"/>
          <w:sz w:val="24"/>
          <w:szCs w:val="24"/>
        </w:rPr>
        <w:t xml:space="preserve"> Администрации  ___________</w:t>
      </w:r>
      <w:r w:rsidR="00856FFB" w:rsidRPr="00BA2CC7">
        <w:rPr>
          <w:rFonts w:ascii="Times New Roman" w:hAnsi="Times New Roman"/>
          <w:sz w:val="24"/>
          <w:szCs w:val="24"/>
        </w:rPr>
        <w:t>__</w:t>
      </w:r>
      <w:r w:rsidR="00BA2CC7">
        <w:rPr>
          <w:rFonts w:ascii="Times New Roman" w:hAnsi="Times New Roman"/>
          <w:sz w:val="24"/>
          <w:szCs w:val="24"/>
        </w:rPr>
        <w:t>________________________________</w:t>
      </w:r>
      <w:r w:rsidR="00856FFB" w:rsidRPr="00BA2CC7">
        <w:rPr>
          <w:rFonts w:ascii="Times New Roman" w:hAnsi="Times New Roman"/>
          <w:sz w:val="24"/>
          <w:szCs w:val="24"/>
        </w:rPr>
        <w:t xml:space="preserve">_,   </w:t>
      </w:r>
    </w:p>
    <w:p w:rsidR="00856FFB" w:rsidRPr="00BA2CC7" w:rsidRDefault="00856FFB" w:rsidP="002324DC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i/>
          <w:sz w:val="16"/>
          <w:szCs w:val="16"/>
        </w:rPr>
      </w:pPr>
      <w:r w:rsidRPr="00BA2CC7">
        <w:rPr>
          <w:rFonts w:ascii="Times New Roman" w:hAnsi="Times New Roman"/>
          <w:sz w:val="24"/>
          <w:szCs w:val="24"/>
        </w:rPr>
        <w:t xml:space="preserve">                                      </w:t>
      </w:r>
      <w:r w:rsidR="00BA2CC7">
        <w:rPr>
          <w:rFonts w:ascii="Times New Roman" w:hAnsi="Times New Roman"/>
          <w:sz w:val="24"/>
          <w:szCs w:val="24"/>
          <w:lang w:val="en-US"/>
        </w:rPr>
        <w:t xml:space="preserve">                            </w:t>
      </w:r>
      <w:r w:rsidRPr="00BA2CC7">
        <w:rPr>
          <w:rFonts w:ascii="Times New Roman" w:hAnsi="Times New Roman"/>
          <w:i/>
          <w:sz w:val="16"/>
          <w:szCs w:val="16"/>
        </w:rPr>
        <w:t>муниципального района / городского округа</w:t>
      </w:r>
    </w:p>
    <w:p w:rsidR="00960C57" w:rsidRPr="00BA2CC7" w:rsidRDefault="00960C57" w:rsidP="00856FFB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BA2CC7">
        <w:rPr>
          <w:rFonts w:ascii="Times New Roman" w:hAnsi="Times New Roman"/>
          <w:sz w:val="24"/>
          <w:szCs w:val="24"/>
        </w:rPr>
        <w:t>именуемый в дальнейшем «Собственник», с одной стороны и Некоммерческая организация «Фонд капитального ремонта многоквартирных домов, расположенных на территории Нижегородской области», в лице генерального директора Протасова Сергея Борисовича, действующего на основании Устава, именуемая в дальнейшем «Региональный оператор», с другой стороны, совместно именуемые «Стороны», заключили настоящий договор, о нижеследующем:</w:t>
      </w:r>
    </w:p>
    <w:p w:rsidR="00960C57" w:rsidRPr="00BA2CC7" w:rsidRDefault="00960C57" w:rsidP="00465CE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BA2CC7">
        <w:rPr>
          <w:rFonts w:ascii="Times New Roman" w:hAnsi="Times New Roman"/>
          <w:b/>
          <w:bCs/>
          <w:sz w:val="24"/>
          <w:szCs w:val="24"/>
        </w:rPr>
        <w:t>1.</w:t>
      </w:r>
      <w:r w:rsidRPr="00BA2CC7">
        <w:rPr>
          <w:rFonts w:ascii="Times New Roman" w:hAnsi="Times New Roman"/>
          <w:b/>
          <w:bCs/>
          <w:sz w:val="24"/>
          <w:szCs w:val="24"/>
        </w:rPr>
        <w:tab/>
        <w:t>Предмет договора</w:t>
      </w:r>
    </w:p>
    <w:p w:rsidR="00960C57" w:rsidRPr="00BA2CC7" w:rsidRDefault="00960C57" w:rsidP="00A547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CC7">
        <w:rPr>
          <w:rFonts w:ascii="Times New Roman" w:hAnsi="Times New Roman" w:cs="Times New Roman"/>
          <w:sz w:val="24"/>
          <w:szCs w:val="24"/>
        </w:rPr>
        <w:t>1.1. По настоящему Договору Региональный оператор обеспечивает проведение капитального ремонта общего имущества в многоквартирном доме, а Собственник своевременно вносит на счет Регионального оператора взносы на капитальный ремонт.</w:t>
      </w:r>
    </w:p>
    <w:p w:rsidR="00960C57" w:rsidRPr="00BA2CC7" w:rsidRDefault="00960C57" w:rsidP="00A547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CC7">
        <w:rPr>
          <w:rFonts w:ascii="Times New Roman" w:hAnsi="Times New Roman" w:cs="Times New Roman"/>
          <w:sz w:val="24"/>
          <w:szCs w:val="24"/>
        </w:rPr>
        <w:t>1.2. Договор заключается в обязательном порядке в соответствии со статьей 445 Гражданского кодекса РФ.</w:t>
      </w:r>
    </w:p>
    <w:p w:rsidR="00960C57" w:rsidRPr="00BA2CC7" w:rsidRDefault="00960C57" w:rsidP="00A547EB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BA2CC7">
        <w:rPr>
          <w:rFonts w:ascii="Times New Roman" w:hAnsi="Times New Roman"/>
          <w:sz w:val="24"/>
          <w:szCs w:val="24"/>
        </w:rPr>
        <w:t xml:space="preserve">1.3. Фонд капитального ремонта формируется из взносов на капитальный ремонт, уплаченных Собственником, иных не запрещенных законом источников.  </w:t>
      </w:r>
    </w:p>
    <w:p w:rsidR="00960C57" w:rsidRPr="00BA2CC7" w:rsidRDefault="00960C57" w:rsidP="00CA04A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BA2CC7">
        <w:rPr>
          <w:rFonts w:ascii="Times New Roman" w:hAnsi="Times New Roman"/>
          <w:b/>
          <w:bCs/>
          <w:sz w:val="24"/>
          <w:szCs w:val="24"/>
        </w:rPr>
        <w:t>2. Формирование фонда капитального ремонта на счете регионального оператора</w:t>
      </w:r>
    </w:p>
    <w:p w:rsidR="00960C57" w:rsidRPr="00BA2CC7" w:rsidRDefault="00960C57" w:rsidP="00623424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BA2CC7">
        <w:rPr>
          <w:rFonts w:ascii="Times New Roman" w:hAnsi="Times New Roman"/>
          <w:sz w:val="24"/>
          <w:szCs w:val="24"/>
        </w:rPr>
        <w:t>2.1. В соответствии с частью 1 статьи 170 Жилищного кодекса РФ перечисление Собственником взносов на капитальный ремонт на счет Регионального оператора осуществляется в целях формирования фонда капитального ремонта в виде обязательных прав собственников помещений в многоквартирном доме в отношении Регионального оператора.</w:t>
      </w:r>
    </w:p>
    <w:p w:rsidR="00960C57" w:rsidRPr="00BA2CC7" w:rsidRDefault="00960C57" w:rsidP="00623424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BA2CC7">
        <w:rPr>
          <w:rFonts w:ascii="Times New Roman" w:hAnsi="Times New Roman"/>
          <w:sz w:val="24"/>
          <w:szCs w:val="24"/>
        </w:rPr>
        <w:t>2.2. Уплата взносов на капитальный ремонт производится Собственником на основании платежных документов в сроки, установленные действующим законодательством.</w:t>
      </w:r>
    </w:p>
    <w:p w:rsidR="00960C57" w:rsidRPr="00BA2CC7" w:rsidRDefault="00960C57" w:rsidP="00623424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BA2CC7">
        <w:rPr>
          <w:rFonts w:ascii="Times New Roman" w:hAnsi="Times New Roman"/>
          <w:sz w:val="24"/>
          <w:szCs w:val="24"/>
        </w:rPr>
        <w:t>2.3. Средства, полученные Региональным оператором от Собственника, могут использоваться только для финансирования капитального ремонта общего имущества в многоквартирном доме.</w:t>
      </w:r>
    </w:p>
    <w:p w:rsidR="00960C57" w:rsidRPr="00BA2CC7" w:rsidRDefault="00960C57" w:rsidP="00623424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BA2CC7">
        <w:rPr>
          <w:rFonts w:ascii="Times New Roman" w:hAnsi="Times New Roman"/>
          <w:sz w:val="24"/>
          <w:szCs w:val="24"/>
        </w:rPr>
        <w:t>2.4. Функции Регионального оператора по формированию фонда капитального ремонта и организации проведения капитального ремонта:</w:t>
      </w:r>
    </w:p>
    <w:p w:rsidR="00960C57" w:rsidRPr="00BA2CC7" w:rsidRDefault="00960C57" w:rsidP="00623424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BA2CC7">
        <w:rPr>
          <w:rFonts w:ascii="Times New Roman" w:hAnsi="Times New Roman"/>
          <w:sz w:val="24"/>
          <w:szCs w:val="24"/>
        </w:rPr>
        <w:t>1) аккумулирование уплачиваемых взносов на капитальный ремонт;</w:t>
      </w:r>
    </w:p>
    <w:p w:rsidR="00960C57" w:rsidRPr="00BA2CC7" w:rsidRDefault="00960C57" w:rsidP="00623424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BA2CC7">
        <w:rPr>
          <w:rFonts w:ascii="Times New Roman" w:hAnsi="Times New Roman"/>
          <w:sz w:val="24"/>
          <w:szCs w:val="24"/>
        </w:rPr>
        <w:t>2) осуществление функций технического заказчика работ по капитальному ремонту общего имущества в многоквартирном доме;</w:t>
      </w:r>
    </w:p>
    <w:p w:rsidR="00960C57" w:rsidRPr="00BA2CC7" w:rsidRDefault="00960C57" w:rsidP="00623424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BA2CC7">
        <w:rPr>
          <w:rFonts w:ascii="Times New Roman" w:hAnsi="Times New Roman"/>
          <w:sz w:val="24"/>
          <w:szCs w:val="24"/>
        </w:rPr>
        <w:t xml:space="preserve">3) финансирование расходов на капитальный ремонт общего имущества в многоквартирном доме; </w:t>
      </w:r>
    </w:p>
    <w:p w:rsidR="00960C57" w:rsidRPr="00BA2CC7" w:rsidRDefault="00960C57" w:rsidP="00623424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BA2CC7">
        <w:rPr>
          <w:rFonts w:ascii="Times New Roman" w:hAnsi="Times New Roman"/>
          <w:sz w:val="24"/>
          <w:szCs w:val="24"/>
        </w:rPr>
        <w:t>4) взаимодействие с органами государственной власти Нижегородской области и органами местного самоуправления в целях обеспечения своевременного проведения капитального ремонта общего имущества в многоквартирном доме;</w:t>
      </w:r>
    </w:p>
    <w:p w:rsidR="00960C57" w:rsidRPr="00BA2CC7" w:rsidRDefault="00960C57" w:rsidP="00623424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BA2CC7">
        <w:rPr>
          <w:rFonts w:ascii="Times New Roman" w:hAnsi="Times New Roman"/>
          <w:sz w:val="24"/>
          <w:szCs w:val="24"/>
        </w:rPr>
        <w:t>5) иные функции, предусмотренные Жилищным кодексом РФ, Законом Нижегородской области от 28.11.2013 № 159-З «Об организации проведения капитального ремонта общего имущества в многоквартирных домах, расположенных на территории Нижегородской области» и учредительными документами Регионального оператора.</w:t>
      </w:r>
    </w:p>
    <w:p w:rsidR="00960C57" w:rsidRPr="00BA2CC7" w:rsidRDefault="00960C57" w:rsidP="00262C79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BA2CC7">
        <w:rPr>
          <w:rFonts w:ascii="Times New Roman" w:hAnsi="Times New Roman"/>
          <w:sz w:val="24"/>
          <w:szCs w:val="24"/>
        </w:rPr>
        <w:t>2.5. Региональный оператор ведет учет средств, поступивших на счет Регионального оператора в виде взносов на капитальный ремонт.</w:t>
      </w:r>
    </w:p>
    <w:p w:rsidR="00960C57" w:rsidRPr="00BA2CC7" w:rsidRDefault="00960C57" w:rsidP="00262C79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BA2CC7">
        <w:rPr>
          <w:rFonts w:ascii="Times New Roman" w:hAnsi="Times New Roman"/>
          <w:sz w:val="24"/>
          <w:szCs w:val="24"/>
        </w:rPr>
        <w:t>2.6. Система учета фонда капитального ремонта включает в себя сведения, предусмотренные частью 2 статьи 183 Жилищного кодекса РФ.</w:t>
      </w:r>
    </w:p>
    <w:p w:rsidR="00960C57" w:rsidRPr="00BA2CC7" w:rsidRDefault="00960C57" w:rsidP="00465CE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BA2CC7">
        <w:rPr>
          <w:rFonts w:ascii="Times New Roman" w:hAnsi="Times New Roman"/>
          <w:b/>
          <w:bCs/>
          <w:sz w:val="24"/>
          <w:szCs w:val="24"/>
        </w:rPr>
        <w:t>3. Права и обязанности Сторон</w:t>
      </w:r>
    </w:p>
    <w:p w:rsidR="00BA2CC7" w:rsidRDefault="00960C57" w:rsidP="00CA04A1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BA2CC7">
        <w:rPr>
          <w:rFonts w:ascii="Times New Roman" w:hAnsi="Times New Roman"/>
          <w:sz w:val="24"/>
          <w:szCs w:val="24"/>
        </w:rPr>
        <w:t xml:space="preserve">3.1. В соответствии со статьей 169 Жилищного кодекса РФ Собственник обязан уплачивать ежемесячные взносы на капитальный ремонт общего имущества в многоквартирном </w:t>
      </w:r>
    </w:p>
    <w:p w:rsidR="00BA2CC7" w:rsidRDefault="00BA2CC7" w:rsidP="00BA2CC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2</w:t>
      </w:r>
    </w:p>
    <w:p w:rsidR="00960C57" w:rsidRPr="00BA2CC7" w:rsidRDefault="00960C57" w:rsidP="00BA2CC7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BA2CC7">
        <w:rPr>
          <w:rFonts w:ascii="Times New Roman" w:hAnsi="Times New Roman"/>
          <w:sz w:val="24"/>
          <w:szCs w:val="24"/>
        </w:rPr>
        <w:t>доме в минимальном размере, установленном нормативным правовым актом Правительства Нижегородской области.</w:t>
      </w:r>
    </w:p>
    <w:p w:rsidR="00960C57" w:rsidRPr="00BA2CC7" w:rsidRDefault="00960C57" w:rsidP="00262C79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BA2CC7">
        <w:rPr>
          <w:rFonts w:ascii="Times New Roman" w:hAnsi="Times New Roman"/>
          <w:sz w:val="24"/>
          <w:szCs w:val="24"/>
        </w:rPr>
        <w:t xml:space="preserve">3.2. В соответствии со статьей 182 Жилищного кодекса РФ Региональный оператор </w:t>
      </w:r>
      <w:r w:rsidRPr="00BA2CC7">
        <w:rPr>
          <w:rFonts w:ascii="Times New Roman" w:hAnsi="Times New Roman"/>
          <w:b/>
          <w:bCs/>
          <w:sz w:val="24"/>
          <w:szCs w:val="24"/>
        </w:rPr>
        <w:t>обязан:</w:t>
      </w:r>
    </w:p>
    <w:p w:rsidR="00960C57" w:rsidRPr="00BA2CC7" w:rsidRDefault="00960C57" w:rsidP="00262C79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BA2CC7">
        <w:rPr>
          <w:rFonts w:ascii="Times New Roman" w:hAnsi="Times New Roman"/>
          <w:sz w:val="24"/>
          <w:szCs w:val="24"/>
        </w:rPr>
        <w:t>3.2.1. Обеспечить проведение капитального ремонта общего имущества в многоквартирном доме в объеме и сроки, предусмотренные региональной программой, и финансирование капитального ремонта с проведением мероприятий, предусмотренных частью 2 статьи 182 Жилищного кодекса РФ.</w:t>
      </w:r>
    </w:p>
    <w:p w:rsidR="00960C57" w:rsidRPr="00BA2CC7" w:rsidRDefault="00960C57" w:rsidP="00262C79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BA2CC7">
        <w:rPr>
          <w:rFonts w:ascii="Times New Roman" w:hAnsi="Times New Roman"/>
          <w:sz w:val="24"/>
          <w:szCs w:val="24"/>
        </w:rPr>
        <w:t>3.2.2. По запросу Собственника предоставлять сведения о:</w:t>
      </w:r>
    </w:p>
    <w:p w:rsidR="00960C57" w:rsidRPr="00BA2CC7" w:rsidRDefault="00960C57" w:rsidP="00465CEC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BA2CC7">
        <w:rPr>
          <w:rFonts w:ascii="Times New Roman" w:hAnsi="Times New Roman"/>
          <w:sz w:val="24"/>
          <w:szCs w:val="24"/>
        </w:rPr>
        <w:t>- размере начисленных и уплаченных взносов на капитальный ремонт каждым собственником помещения в многоквартирном доме, задолженности по оплате, а также размере уплаченных процентов;</w:t>
      </w:r>
    </w:p>
    <w:p w:rsidR="00960C57" w:rsidRPr="00BA2CC7" w:rsidRDefault="00960C57" w:rsidP="00465CEC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BA2CC7">
        <w:rPr>
          <w:rFonts w:ascii="Times New Roman" w:hAnsi="Times New Roman"/>
          <w:sz w:val="24"/>
          <w:szCs w:val="24"/>
        </w:rPr>
        <w:t>- размере средств, направленных на капитальный ремонт общего имущества в многоквартирном доме;</w:t>
      </w:r>
    </w:p>
    <w:p w:rsidR="00960C57" w:rsidRPr="00BA2CC7" w:rsidRDefault="00960C57" w:rsidP="00465CEC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BA2CC7">
        <w:rPr>
          <w:rFonts w:ascii="Times New Roman" w:hAnsi="Times New Roman"/>
          <w:sz w:val="24"/>
          <w:szCs w:val="24"/>
        </w:rPr>
        <w:t>- размере задолженности за оказанные услуги и (или) выполненные работы по капитальному ремонту общего имущества в многоквартирном доме.</w:t>
      </w:r>
    </w:p>
    <w:p w:rsidR="00960C57" w:rsidRPr="00BA2CC7" w:rsidRDefault="00960C57" w:rsidP="00262C79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BA2CC7">
        <w:rPr>
          <w:rFonts w:ascii="Times New Roman" w:hAnsi="Times New Roman"/>
          <w:sz w:val="24"/>
          <w:szCs w:val="24"/>
        </w:rPr>
        <w:t xml:space="preserve">3.3. В соответствии с частью 4 статьи 179 Жилищного кодекса РФ Региональный оператор </w:t>
      </w:r>
      <w:r w:rsidRPr="00BA2CC7">
        <w:rPr>
          <w:rFonts w:ascii="Times New Roman" w:hAnsi="Times New Roman"/>
          <w:b/>
          <w:bCs/>
          <w:sz w:val="24"/>
          <w:szCs w:val="24"/>
        </w:rPr>
        <w:t>имеет право</w:t>
      </w:r>
      <w:r w:rsidRPr="00BA2CC7">
        <w:rPr>
          <w:rFonts w:ascii="Times New Roman" w:hAnsi="Times New Roman"/>
          <w:sz w:val="24"/>
          <w:szCs w:val="24"/>
        </w:rPr>
        <w:t>:</w:t>
      </w:r>
    </w:p>
    <w:p w:rsidR="00960C57" w:rsidRPr="00BA2CC7" w:rsidRDefault="00960C57" w:rsidP="00262C79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BA2CC7">
        <w:rPr>
          <w:rFonts w:ascii="Times New Roman" w:hAnsi="Times New Roman"/>
          <w:sz w:val="24"/>
          <w:szCs w:val="24"/>
        </w:rPr>
        <w:t>3.3.1. Использовать средства, полученные от Собственника на возвратной основе для финансирования капитального ремонта общего имущества в других многоквартирных домах, собственники помещений в которых также формируют фонды капитального ремонта на счете Регионального оператора.</w:t>
      </w:r>
    </w:p>
    <w:p w:rsidR="00960C57" w:rsidRPr="00BA2CC7" w:rsidRDefault="00960C57" w:rsidP="00446586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BA2CC7">
        <w:rPr>
          <w:rFonts w:ascii="Times New Roman" w:hAnsi="Times New Roman"/>
          <w:sz w:val="24"/>
          <w:szCs w:val="24"/>
        </w:rPr>
        <w:t>3.4. Иные права и обязанности Сторон определяются в соответствии с положениями жилищного законодательства, применяемыми к настоящим правоотношениям.</w:t>
      </w:r>
    </w:p>
    <w:p w:rsidR="007D0C5F" w:rsidRPr="00BA2CC7" w:rsidRDefault="007D0C5F" w:rsidP="00446586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4016C5" w:rsidRPr="00BA2CC7" w:rsidRDefault="004016C5" w:rsidP="00446586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956"/>
        <w:gridCol w:w="4956"/>
      </w:tblGrid>
      <w:tr w:rsidR="00856FFB" w:rsidRPr="00BA2CC7" w:rsidTr="00856FFB">
        <w:tc>
          <w:tcPr>
            <w:tcW w:w="4956" w:type="dxa"/>
          </w:tcPr>
          <w:p w:rsidR="00856FFB" w:rsidRPr="00BA2CC7" w:rsidRDefault="00856FFB" w:rsidP="00856FF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2CC7">
              <w:rPr>
                <w:rFonts w:ascii="Times New Roman" w:hAnsi="Times New Roman"/>
                <w:b/>
                <w:sz w:val="24"/>
                <w:szCs w:val="24"/>
              </w:rPr>
              <w:t>Собственник</w:t>
            </w:r>
          </w:p>
        </w:tc>
        <w:tc>
          <w:tcPr>
            <w:tcW w:w="4956" w:type="dxa"/>
          </w:tcPr>
          <w:p w:rsidR="00856FFB" w:rsidRPr="00BA2CC7" w:rsidRDefault="00856FFB" w:rsidP="00856FF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2CC7">
              <w:rPr>
                <w:rFonts w:ascii="Times New Roman" w:hAnsi="Times New Roman"/>
                <w:b/>
                <w:sz w:val="24"/>
                <w:szCs w:val="24"/>
              </w:rPr>
              <w:t>Региональный оператор</w:t>
            </w:r>
          </w:p>
        </w:tc>
      </w:tr>
      <w:tr w:rsidR="00856FFB" w:rsidRPr="00BA2CC7" w:rsidTr="00856FFB">
        <w:tc>
          <w:tcPr>
            <w:tcW w:w="4956" w:type="dxa"/>
          </w:tcPr>
          <w:p w:rsidR="008649E7" w:rsidRPr="00BA2CC7" w:rsidRDefault="008649E7" w:rsidP="008649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2CC7">
              <w:rPr>
                <w:rFonts w:ascii="Times New Roman" w:hAnsi="Times New Roman"/>
                <w:sz w:val="24"/>
                <w:szCs w:val="24"/>
              </w:rPr>
              <w:t>Орган местного самоуправления</w:t>
            </w:r>
          </w:p>
          <w:p w:rsidR="008649E7" w:rsidRPr="00BA2CC7" w:rsidRDefault="008649E7" w:rsidP="008649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649E7" w:rsidRPr="00BA2CC7" w:rsidRDefault="008649E7" w:rsidP="008649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2CC7">
              <w:rPr>
                <w:rFonts w:ascii="Times New Roman" w:hAnsi="Times New Roman"/>
                <w:sz w:val="24"/>
                <w:szCs w:val="24"/>
              </w:rPr>
              <w:t>Юридический адрес:</w:t>
            </w:r>
          </w:p>
          <w:p w:rsidR="008649E7" w:rsidRPr="00BA2CC7" w:rsidRDefault="008649E7" w:rsidP="008649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649E7" w:rsidRPr="00BA2CC7" w:rsidRDefault="008649E7" w:rsidP="008649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2CC7">
              <w:rPr>
                <w:rFonts w:ascii="Times New Roman" w:hAnsi="Times New Roman"/>
                <w:sz w:val="24"/>
                <w:szCs w:val="24"/>
              </w:rPr>
              <w:t>ИНН</w:t>
            </w:r>
            <w:r w:rsidRPr="00BA2CC7">
              <w:rPr>
                <w:rFonts w:ascii="Times New Roman" w:hAnsi="Times New Roman"/>
                <w:sz w:val="24"/>
                <w:szCs w:val="24"/>
              </w:rPr>
              <w:tab/>
            </w:r>
            <w:r w:rsidRPr="00BA2CC7">
              <w:rPr>
                <w:rFonts w:ascii="Times New Roman" w:hAnsi="Times New Roman"/>
                <w:sz w:val="24"/>
                <w:szCs w:val="24"/>
              </w:rPr>
              <w:tab/>
            </w:r>
            <w:r w:rsidR="00BA2CC7"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  <w:r w:rsidRPr="00BA2CC7">
              <w:rPr>
                <w:rFonts w:ascii="Times New Roman" w:hAnsi="Times New Roman"/>
                <w:sz w:val="24"/>
                <w:szCs w:val="24"/>
              </w:rPr>
              <w:t xml:space="preserve">КПП </w:t>
            </w:r>
            <w:r w:rsidRPr="00BA2CC7">
              <w:rPr>
                <w:rFonts w:ascii="Times New Roman" w:hAnsi="Times New Roman"/>
                <w:sz w:val="24"/>
                <w:szCs w:val="24"/>
              </w:rPr>
              <w:tab/>
            </w:r>
            <w:r w:rsidRPr="00BA2CC7">
              <w:rPr>
                <w:rFonts w:ascii="Times New Roman" w:hAnsi="Times New Roman"/>
                <w:sz w:val="24"/>
                <w:szCs w:val="24"/>
              </w:rPr>
              <w:tab/>
            </w:r>
            <w:r w:rsidR="00BA2CC7">
              <w:rPr>
                <w:rFonts w:ascii="Times New Roman" w:hAnsi="Times New Roman"/>
                <w:sz w:val="24"/>
                <w:szCs w:val="24"/>
              </w:rPr>
              <w:t xml:space="preserve">                   </w:t>
            </w:r>
            <w:r w:rsidRPr="00BA2CC7">
              <w:rPr>
                <w:rFonts w:ascii="Times New Roman" w:hAnsi="Times New Roman"/>
                <w:sz w:val="24"/>
                <w:szCs w:val="24"/>
              </w:rPr>
              <w:t xml:space="preserve">ОГРН </w:t>
            </w:r>
            <w:r w:rsidRPr="00BA2CC7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8649E7" w:rsidRPr="00BA2CC7" w:rsidRDefault="008649E7" w:rsidP="008649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2CC7">
              <w:rPr>
                <w:rFonts w:ascii="Times New Roman" w:hAnsi="Times New Roman"/>
                <w:sz w:val="24"/>
                <w:szCs w:val="24"/>
              </w:rPr>
              <w:t xml:space="preserve">ОКПО </w:t>
            </w:r>
            <w:r w:rsidRPr="00BA2CC7">
              <w:rPr>
                <w:rFonts w:ascii="Times New Roman" w:hAnsi="Times New Roman"/>
                <w:sz w:val="24"/>
                <w:szCs w:val="24"/>
              </w:rPr>
              <w:tab/>
            </w:r>
            <w:r w:rsidRPr="00BA2CC7">
              <w:rPr>
                <w:rFonts w:ascii="Times New Roman" w:hAnsi="Times New Roman"/>
                <w:sz w:val="24"/>
                <w:szCs w:val="24"/>
              </w:rPr>
              <w:tab/>
            </w:r>
            <w:r w:rsidR="00BA2CC7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Pr="00BA2CC7">
              <w:rPr>
                <w:rFonts w:ascii="Times New Roman" w:hAnsi="Times New Roman"/>
                <w:sz w:val="24"/>
                <w:szCs w:val="24"/>
              </w:rPr>
              <w:t>ОКТМО</w:t>
            </w:r>
          </w:p>
          <w:p w:rsidR="008649E7" w:rsidRDefault="008649E7" w:rsidP="008649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2CC7">
              <w:rPr>
                <w:rFonts w:ascii="Times New Roman" w:hAnsi="Times New Roman"/>
                <w:sz w:val="24"/>
                <w:szCs w:val="24"/>
              </w:rPr>
              <w:t>Банковские реквизиты:</w:t>
            </w:r>
            <w:r w:rsidR="00BA2CC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A2CC7" w:rsidRDefault="00BA2CC7" w:rsidP="008649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CC7" w:rsidRPr="00BA2CC7" w:rsidRDefault="00BA2CC7" w:rsidP="008649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649E7" w:rsidRPr="00BA2CC7" w:rsidRDefault="008649E7" w:rsidP="008649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649E7" w:rsidRPr="00BA2CC7" w:rsidRDefault="008649E7" w:rsidP="008649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2CC7">
              <w:rPr>
                <w:rFonts w:ascii="Times New Roman" w:hAnsi="Times New Roman"/>
                <w:sz w:val="24"/>
                <w:szCs w:val="24"/>
              </w:rPr>
              <w:t xml:space="preserve">р/с </w:t>
            </w:r>
            <w:r w:rsidRPr="00BA2CC7">
              <w:rPr>
                <w:rFonts w:ascii="Times New Roman" w:hAnsi="Times New Roman"/>
                <w:sz w:val="24"/>
                <w:szCs w:val="24"/>
              </w:rPr>
              <w:tab/>
            </w:r>
            <w:r w:rsidRPr="00BA2CC7">
              <w:rPr>
                <w:rFonts w:ascii="Times New Roman" w:hAnsi="Times New Roman"/>
                <w:sz w:val="24"/>
                <w:szCs w:val="24"/>
              </w:rPr>
              <w:tab/>
              <w:t>БИК 042202001</w:t>
            </w:r>
          </w:p>
          <w:p w:rsidR="008649E7" w:rsidRPr="00BA2CC7" w:rsidRDefault="008649E7" w:rsidP="008649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649E7" w:rsidRPr="00BA2CC7" w:rsidRDefault="008649E7" w:rsidP="008649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649E7" w:rsidRPr="00BA2CC7" w:rsidRDefault="008649E7" w:rsidP="008649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649E7" w:rsidRPr="00BA2CC7" w:rsidRDefault="008649E7" w:rsidP="008649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649E7" w:rsidRPr="00BA2CC7" w:rsidRDefault="008649E7" w:rsidP="008649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649E7" w:rsidRPr="00BA2CC7" w:rsidRDefault="008649E7" w:rsidP="008649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649E7" w:rsidRDefault="008649E7" w:rsidP="008649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CC7" w:rsidRPr="00BA2CC7" w:rsidRDefault="00BA2CC7" w:rsidP="008649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649E7" w:rsidRPr="00BA2CC7" w:rsidRDefault="008649E7" w:rsidP="008649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2CC7">
              <w:rPr>
                <w:rFonts w:ascii="Times New Roman" w:hAnsi="Times New Roman"/>
                <w:sz w:val="24"/>
                <w:szCs w:val="24"/>
              </w:rPr>
              <w:t>Глава администрации</w:t>
            </w:r>
          </w:p>
          <w:p w:rsidR="008649E7" w:rsidRPr="00BA2CC7" w:rsidRDefault="008649E7" w:rsidP="008649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649E7" w:rsidRPr="00BA2CC7" w:rsidRDefault="008649E7" w:rsidP="008649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2CC7">
              <w:rPr>
                <w:rFonts w:ascii="Times New Roman" w:hAnsi="Times New Roman"/>
                <w:sz w:val="24"/>
                <w:szCs w:val="24"/>
              </w:rPr>
              <w:t xml:space="preserve"> _________________________________</w:t>
            </w:r>
          </w:p>
          <w:p w:rsidR="00856FFB" w:rsidRPr="00BA2CC7" w:rsidRDefault="008649E7" w:rsidP="008649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2CC7">
              <w:rPr>
                <w:rFonts w:ascii="Times New Roman" w:hAnsi="Times New Roman"/>
                <w:sz w:val="24"/>
                <w:szCs w:val="24"/>
              </w:rPr>
              <w:t>МП</w:t>
            </w:r>
          </w:p>
        </w:tc>
        <w:tc>
          <w:tcPr>
            <w:tcW w:w="4956" w:type="dxa"/>
          </w:tcPr>
          <w:p w:rsidR="00856FFB" w:rsidRPr="00BA2CC7" w:rsidRDefault="00856FFB" w:rsidP="00856F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2CC7">
              <w:rPr>
                <w:rFonts w:ascii="Times New Roman" w:hAnsi="Times New Roman"/>
                <w:sz w:val="24"/>
                <w:szCs w:val="24"/>
              </w:rPr>
              <w:t>Некоммерческая организация</w:t>
            </w:r>
          </w:p>
          <w:p w:rsidR="00856FFB" w:rsidRPr="00BA2CC7" w:rsidRDefault="00856FFB" w:rsidP="00856F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2CC7">
              <w:rPr>
                <w:rFonts w:ascii="Times New Roman" w:hAnsi="Times New Roman"/>
                <w:sz w:val="24"/>
                <w:szCs w:val="24"/>
              </w:rPr>
              <w:t xml:space="preserve">«Фонд капитального ремонта многоквартирных домов, расположенных на территории Нижегородской области» </w:t>
            </w:r>
          </w:p>
          <w:p w:rsidR="00856FFB" w:rsidRPr="00BA2CC7" w:rsidRDefault="00856FFB" w:rsidP="00856F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2CC7">
              <w:rPr>
                <w:rFonts w:ascii="Times New Roman" w:hAnsi="Times New Roman"/>
                <w:sz w:val="24"/>
                <w:szCs w:val="24"/>
              </w:rPr>
              <w:t>Юридический адрес:</w:t>
            </w:r>
          </w:p>
          <w:p w:rsidR="00856FFB" w:rsidRPr="00BA2CC7" w:rsidRDefault="00856FFB" w:rsidP="00856F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2CC7">
              <w:rPr>
                <w:rFonts w:ascii="Times New Roman" w:hAnsi="Times New Roman"/>
                <w:sz w:val="24"/>
                <w:szCs w:val="24"/>
              </w:rPr>
              <w:t>603005, Россия, Нижний Новгород, Верхне-Волжская наб., д. 8/59</w:t>
            </w:r>
          </w:p>
          <w:p w:rsidR="00856FFB" w:rsidRPr="00BA2CC7" w:rsidRDefault="00856FFB" w:rsidP="00856F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2CC7">
              <w:rPr>
                <w:rFonts w:ascii="Times New Roman" w:hAnsi="Times New Roman"/>
                <w:sz w:val="24"/>
                <w:szCs w:val="24"/>
              </w:rPr>
              <w:t>ИНН 5260986962; КПП 526001001</w:t>
            </w:r>
          </w:p>
          <w:p w:rsidR="00856FFB" w:rsidRPr="00BA2CC7" w:rsidRDefault="00856FFB" w:rsidP="00856F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2CC7">
              <w:rPr>
                <w:rFonts w:ascii="Times New Roman" w:hAnsi="Times New Roman"/>
                <w:sz w:val="24"/>
                <w:szCs w:val="24"/>
              </w:rPr>
              <w:t>ОГРН 1145200000428</w:t>
            </w:r>
          </w:p>
          <w:p w:rsidR="00856FFB" w:rsidRPr="00BA2CC7" w:rsidRDefault="00856FFB" w:rsidP="00856F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2CC7">
              <w:rPr>
                <w:rFonts w:ascii="Times New Roman" w:hAnsi="Times New Roman"/>
                <w:sz w:val="24"/>
                <w:szCs w:val="24"/>
              </w:rPr>
              <w:t>ОКПО 10661620, ОКТМО 22701000001</w:t>
            </w:r>
          </w:p>
          <w:p w:rsidR="00856FFB" w:rsidRPr="00BA2CC7" w:rsidRDefault="00856FFB" w:rsidP="00856F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2CC7">
              <w:rPr>
                <w:rFonts w:ascii="Times New Roman" w:hAnsi="Times New Roman"/>
                <w:sz w:val="24"/>
                <w:szCs w:val="24"/>
              </w:rPr>
              <w:t>р/с № 40601810722024000001</w:t>
            </w:r>
          </w:p>
          <w:p w:rsidR="00856FFB" w:rsidRPr="00BA2CC7" w:rsidRDefault="00856FFB" w:rsidP="00856F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2CC7">
              <w:rPr>
                <w:rFonts w:ascii="Times New Roman" w:hAnsi="Times New Roman"/>
                <w:sz w:val="24"/>
                <w:szCs w:val="24"/>
              </w:rPr>
              <w:t xml:space="preserve">Волго-Вятское ГУ Банка России г. Нижний Новгород БИК 042202001 </w:t>
            </w:r>
          </w:p>
          <w:p w:rsidR="00856FFB" w:rsidRPr="00BA2CC7" w:rsidRDefault="00856FFB" w:rsidP="00856F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2CC7">
              <w:rPr>
                <w:rFonts w:ascii="Times New Roman" w:hAnsi="Times New Roman"/>
                <w:sz w:val="24"/>
                <w:szCs w:val="24"/>
              </w:rPr>
              <w:t>Министерство финансов Нижегородской области (некоммерческая организация «Фонд капитального ремонта многоквартирных домов, расположенных на территории Нижегородской области»</w:t>
            </w:r>
            <w:r w:rsidR="00BA2CC7">
              <w:rPr>
                <w:rFonts w:ascii="Times New Roman" w:hAnsi="Times New Roman"/>
                <w:sz w:val="24"/>
                <w:szCs w:val="24"/>
              </w:rPr>
              <w:t>,</w:t>
            </w:r>
            <w:r w:rsidRPr="00BA2CC7">
              <w:rPr>
                <w:rFonts w:ascii="Times New Roman" w:hAnsi="Times New Roman"/>
                <w:sz w:val="24"/>
                <w:szCs w:val="24"/>
              </w:rPr>
              <w:t xml:space="preserve"> л/сч 030077030050</w:t>
            </w:r>
          </w:p>
          <w:p w:rsidR="00856FFB" w:rsidRPr="00BA2CC7" w:rsidRDefault="00856FFB" w:rsidP="00856F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56FFB" w:rsidRPr="00BA2CC7" w:rsidRDefault="00856FFB" w:rsidP="00856F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56FFB" w:rsidRPr="00BA2CC7" w:rsidRDefault="00856FFB" w:rsidP="00856F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2CC7">
              <w:rPr>
                <w:rFonts w:ascii="Times New Roman" w:hAnsi="Times New Roman"/>
                <w:sz w:val="24"/>
                <w:szCs w:val="24"/>
              </w:rPr>
              <w:t xml:space="preserve">Генеральный директор </w:t>
            </w:r>
          </w:p>
          <w:p w:rsidR="00856FFB" w:rsidRPr="00BA2CC7" w:rsidRDefault="00856FFB" w:rsidP="00856F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56FFB" w:rsidRPr="00BA2CC7" w:rsidRDefault="00856FFB" w:rsidP="008649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2CC7">
              <w:rPr>
                <w:rFonts w:ascii="Times New Roman" w:hAnsi="Times New Roman"/>
                <w:sz w:val="24"/>
                <w:szCs w:val="24"/>
              </w:rPr>
              <w:t xml:space="preserve">                      _______________ /С.Б. Протасов/</w:t>
            </w:r>
          </w:p>
          <w:p w:rsidR="008649E7" w:rsidRPr="00BA2CC7" w:rsidRDefault="008649E7" w:rsidP="008649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2CC7">
              <w:rPr>
                <w:rFonts w:ascii="Times New Roman" w:hAnsi="Times New Roman"/>
                <w:sz w:val="24"/>
                <w:szCs w:val="24"/>
              </w:rPr>
              <w:t>МП</w:t>
            </w:r>
          </w:p>
        </w:tc>
      </w:tr>
    </w:tbl>
    <w:p w:rsidR="00856FFB" w:rsidRDefault="00856FFB" w:rsidP="00446586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F546B" w:rsidRDefault="001F546B" w:rsidP="00446586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F546B" w:rsidRDefault="001F546B" w:rsidP="00446586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F546B" w:rsidRDefault="001F546B" w:rsidP="00446586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  <w:sectPr w:rsidR="001F546B" w:rsidSect="00BA2CC7">
          <w:pgSz w:w="11906" w:h="16838"/>
          <w:pgMar w:top="709" w:right="566" w:bottom="851" w:left="1418" w:header="709" w:footer="709" w:gutter="0"/>
          <w:cols w:space="708"/>
          <w:docGrid w:linePitch="360"/>
        </w:sectPr>
      </w:pPr>
    </w:p>
    <w:p w:rsidR="001F546B" w:rsidRPr="00D84437" w:rsidRDefault="001F546B" w:rsidP="001F546B">
      <w:pPr>
        <w:pStyle w:val="Default"/>
        <w:jc w:val="right"/>
        <w:rPr>
          <w:rFonts w:ascii="Times New Roman" w:hAnsi="Times New Roman" w:cs="Times New Roman"/>
          <w:sz w:val="20"/>
          <w:szCs w:val="20"/>
        </w:rPr>
      </w:pPr>
      <w:r w:rsidRPr="00D84437">
        <w:rPr>
          <w:rFonts w:ascii="Times New Roman" w:hAnsi="Times New Roman" w:cs="Times New Roman"/>
          <w:sz w:val="20"/>
          <w:szCs w:val="20"/>
        </w:rPr>
        <w:lastRenderedPageBreak/>
        <w:t xml:space="preserve">Приложение № 1 к договору </w:t>
      </w:r>
    </w:p>
    <w:p w:rsidR="001F546B" w:rsidRPr="00D84437" w:rsidRDefault="001F546B" w:rsidP="001F546B">
      <w:pPr>
        <w:pStyle w:val="Default"/>
        <w:jc w:val="right"/>
        <w:rPr>
          <w:rFonts w:ascii="Times New Roman" w:hAnsi="Times New Roman" w:cs="Times New Roman"/>
          <w:sz w:val="20"/>
          <w:szCs w:val="20"/>
        </w:rPr>
      </w:pPr>
      <w:r w:rsidRPr="00D84437">
        <w:rPr>
          <w:rFonts w:ascii="Times New Roman" w:hAnsi="Times New Roman" w:cs="Times New Roman"/>
          <w:sz w:val="20"/>
          <w:szCs w:val="20"/>
        </w:rPr>
        <w:t>от «___»________ 20___ г. № ____</w:t>
      </w:r>
    </w:p>
    <w:p w:rsidR="001F546B" w:rsidRDefault="001F546B" w:rsidP="001F546B">
      <w:pPr>
        <w:pStyle w:val="Default"/>
        <w:jc w:val="right"/>
        <w:rPr>
          <w:rFonts w:ascii="Times New Roman" w:hAnsi="Times New Roman" w:cs="Times New Roman"/>
          <w:sz w:val="26"/>
          <w:szCs w:val="26"/>
        </w:rPr>
      </w:pPr>
    </w:p>
    <w:p w:rsidR="001F546B" w:rsidRPr="00D84437" w:rsidRDefault="001F546B" w:rsidP="001F546B">
      <w:pPr>
        <w:pStyle w:val="Default"/>
        <w:jc w:val="center"/>
        <w:rPr>
          <w:rFonts w:ascii="Times New Roman" w:hAnsi="Times New Roman" w:cs="Times New Roman"/>
          <w:sz w:val="20"/>
          <w:szCs w:val="20"/>
        </w:rPr>
      </w:pPr>
      <w:r w:rsidRPr="00D84437">
        <w:rPr>
          <w:rFonts w:ascii="Times New Roman" w:hAnsi="Times New Roman" w:cs="Times New Roman"/>
          <w:sz w:val="20"/>
          <w:szCs w:val="20"/>
        </w:rPr>
        <w:t xml:space="preserve">Перечень помещений в многоквартирных домах, расположенных на территории _________________________________________,    </w:t>
      </w:r>
    </w:p>
    <w:p w:rsidR="001F546B" w:rsidRDefault="001F546B" w:rsidP="001F546B">
      <w:pPr>
        <w:pStyle w:val="Default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</w:t>
      </w:r>
      <w:r w:rsidRPr="00D84437">
        <w:rPr>
          <w:rFonts w:ascii="Times New Roman" w:hAnsi="Times New Roman" w:cs="Times New Roman"/>
          <w:i/>
          <w:sz w:val="16"/>
          <w:szCs w:val="16"/>
        </w:rPr>
        <w:t>муниципального района / городского округа</w:t>
      </w:r>
      <w:r>
        <w:rPr>
          <w:rFonts w:ascii="Times New Roman" w:hAnsi="Times New Roman" w:cs="Times New Roman"/>
          <w:i/>
          <w:sz w:val="16"/>
          <w:szCs w:val="16"/>
        </w:rPr>
        <w:t xml:space="preserve"> </w:t>
      </w:r>
    </w:p>
    <w:p w:rsidR="001F546B" w:rsidRPr="00D84437" w:rsidRDefault="001F546B" w:rsidP="001F546B">
      <w:pPr>
        <w:pStyle w:val="Default"/>
        <w:jc w:val="center"/>
        <w:rPr>
          <w:rFonts w:ascii="Times New Roman" w:hAnsi="Times New Roman" w:cs="Times New Roman"/>
          <w:sz w:val="20"/>
          <w:szCs w:val="20"/>
        </w:rPr>
      </w:pPr>
      <w:r w:rsidRPr="00D84437">
        <w:rPr>
          <w:rFonts w:ascii="Times New Roman" w:hAnsi="Times New Roman" w:cs="Times New Roman"/>
          <w:sz w:val="20"/>
          <w:szCs w:val="20"/>
        </w:rPr>
        <w:t>которые находятся в муниципальной собственности</w:t>
      </w:r>
    </w:p>
    <w:p w:rsidR="001F546B" w:rsidRDefault="001F546B" w:rsidP="001F546B">
      <w:pPr>
        <w:rPr>
          <w:rFonts w:ascii="Times New Roman" w:hAnsi="Times New Roman"/>
          <w:sz w:val="26"/>
          <w:szCs w:val="26"/>
        </w:rPr>
      </w:pPr>
    </w:p>
    <w:tbl>
      <w:tblPr>
        <w:tblW w:w="1604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1843"/>
        <w:gridCol w:w="1059"/>
        <w:gridCol w:w="1377"/>
        <w:gridCol w:w="966"/>
        <w:gridCol w:w="992"/>
        <w:gridCol w:w="885"/>
        <w:gridCol w:w="922"/>
        <w:gridCol w:w="851"/>
        <w:gridCol w:w="1134"/>
        <w:gridCol w:w="1032"/>
        <w:gridCol w:w="1368"/>
        <w:gridCol w:w="1340"/>
        <w:gridCol w:w="1708"/>
      </w:tblGrid>
      <w:tr w:rsidR="001F546B" w:rsidRPr="004E57E3" w:rsidTr="008E00F1">
        <w:trPr>
          <w:trHeight w:val="55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N п/п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Муниципальное образование</w:t>
            </w:r>
          </w:p>
        </w:tc>
        <w:tc>
          <w:tcPr>
            <w:tcW w:w="10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ОКТМО</w:t>
            </w:r>
          </w:p>
        </w:tc>
        <w:tc>
          <w:tcPr>
            <w:tcW w:w="42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Адрес МКД</w:t>
            </w:r>
          </w:p>
        </w:tc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№ помещения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Литера помещения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№ помещения после дроби</w:t>
            </w:r>
          </w:p>
        </w:tc>
        <w:tc>
          <w:tcPr>
            <w:tcW w:w="1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№ комнаты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Признак помещения (жилое \ нежилое)</w:t>
            </w: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Общая площадь помещения, кв. м</w:t>
            </w:r>
          </w:p>
        </w:tc>
        <w:tc>
          <w:tcPr>
            <w:tcW w:w="1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Доля муниципальной собственности</w:t>
            </w:r>
          </w:p>
        </w:tc>
      </w:tr>
      <w:tr w:rsidR="001F546B" w:rsidRPr="004E57E3" w:rsidTr="008E00F1">
        <w:trPr>
          <w:trHeight w:val="91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46B" w:rsidRPr="004E57E3" w:rsidRDefault="001F546B" w:rsidP="008E00F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546B" w:rsidRPr="004E57E3" w:rsidRDefault="001F546B" w:rsidP="008E00F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546B" w:rsidRPr="004E57E3" w:rsidRDefault="001F546B" w:rsidP="008E00F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Населенный пункт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Улица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№ дома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Литера / корпус</w:t>
            </w:r>
          </w:p>
        </w:tc>
        <w:tc>
          <w:tcPr>
            <w:tcW w:w="9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46B" w:rsidRPr="004E57E3" w:rsidRDefault="001F546B" w:rsidP="008E00F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546B" w:rsidRPr="004E57E3" w:rsidRDefault="001F546B" w:rsidP="008E00F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546B" w:rsidRPr="004E57E3" w:rsidRDefault="001F546B" w:rsidP="008E00F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546B" w:rsidRPr="004E57E3" w:rsidRDefault="001F546B" w:rsidP="008E00F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46B" w:rsidRPr="004E57E3" w:rsidRDefault="001F546B" w:rsidP="008E00F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46B" w:rsidRPr="004E57E3" w:rsidRDefault="001F546B" w:rsidP="008E00F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46B" w:rsidRPr="004E57E3" w:rsidRDefault="001F546B" w:rsidP="008E00F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1F546B" w:rsidRPr="004E57E3" w:rsidTr="008E00F1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14</w:t>
            </w:r>
          </w:p>
        </w:tc>
      </w:tr>
      <w:tr w:rsidR="001F546B" w:rsidRPr="004E57E3" w:rsidTr="008E00F1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1F546B" w:rsidRPr="004E57E3" w:rsidTr="008E00F1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1F546B" w:rsidRPr="004E57E3" w:rsidTr="008E00F1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1F546B" w:rsidRPr="004E57E3" w:rsidTr="008E00F1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1F546B" w:rsidRPr="004E57E3" w:rsidTr="008E00F1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46B" w:rsidRPr="004E57E3" w:rsidRDefault="001F546B" w:rsidP="008E00F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57E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</w:tbl>
    <w:p w:rsidR="001F546B" w:rsidRDefault="001F546B" w:rsidP="001F546B">
      <w:pPr>
        <w:rPr>
          <w:rFonts w:ascii="Times New Roman" w:hAnsi="Times New Roman"/>
          <w:sz w:val="26"/>
          <w:szCs w:val="26"/>
        </w:rPr>
      </w:pPr>
    </w:p>
    <w:p w:rsidR="001F546B" w:rsidRDefault="001F546B" w:rsidP="001F546B">
      <w:r w:rsidRPr="004E57E3">
        <w:rPr>
          <w:rFonts w:ascii="Times New Roman" w:hAnsi="Times New Roman"/>
          <w:sz w:val="26"/>
          <w:szCs w:val="26"/>
        </w:rPr>
        <w:br w:type="page"/>
      </w:r>
    </w:p>
    <w:p w:rsidR="001F546B" w:rsidRPr="00BA2CC7" w:rsidRDefault="001F546B" w:rsidP="00446586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1F546B" w:rsidRPr="00BA2CC7" w:rsidSect="004E57E3">
      <w:pgSz w:w="16838" w:h="11906" w:orient="landscape"/>
      <w:pgMar w:top="851" w:right="1134" w:bottom="1701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0A71" w:rsidRDefault="00AE0A71" w:rsidP="00BD33E4">
      <w:r>
        <w:separator/>
      </w:r>
    </w:p>
  </w:endnote>
  <w:endnote w:type="continuationSeparator" w:id="0">
    <w:p w:rsidR="00AE0A71" w:rsidRDefault="00AE0A71" w:rsidP="00BD33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0A71" w:rsidRDefault="00AE0A71" w:rsidP="00BD33E4">
      <w:r>
        <w:separator/>
      </w:r>
    </w:p>
  </w:footnote>
  <w:footnote w:type="continuationSeparator" w:id="0">
    <w:p w:rsidR="00AE0A71" w:rsidRDefault="00AE0A71" w:rsidP="00BD33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CEC"/>
    <w:rsid w:val="000C7850"/>
    <w:rsid w:val="001244DF"/>
    <w:rsid w:val="00172FE6"/>
    <w:rsid w:val="001E3A82"/>
    <w:rsid w:val="001F546B"/>
    <w:rsid w:val="00225917"/>
    <w:rsid w:val="002324DC"/>
    <w:rsid w:val="00262C79"/>
    <w:rsid w:val="00324525"/>
    <w:rsid w:val="00335BA7"/>
    <w:rsid w:val="003655FB"/>
    <w:rsid w:val="003834D4"/>
    <w:rsid w:val="003B2EE9"/>
    <w:rsid w:val="003F109E"/>
    <w:rsid w:val="004016C5"/>
    <w:rsid w:val="00446586"/>
    <w:rsid w:val="00465CEC"/>
    <w:rsid w:val="004853D5"/>
    <w:rsid w:val="004C25C4"/>
    <w:rsid w:val="004C2C15"/>
    <w:rsid w:val="00511075"/>
    <w:rsid w:val="00522EC0"/>
    <w:rsid w:val="005346E1"/>
    <w:rsid w:val="005A11B3"/>
    <w:rsid w:val="005A417C"/>
    <w:rsid w:val="005F69BE"/>
    <w:rsid w:val="00623424"/>
    <w:rsid w:val="00632F07"/>
    <w:rsid w:val="00633724"/>
    <w:rsid w:val="007664C5"/>
    <w:rsid w:val="007D0C5F"/>
    <w:rsid w:val="007F6CBC"/>
    <w:rsid w:val="00847B6F"/>
    <w:rsid w:val="00856FFB"/>
    <w:rsid w:val="008649E7"/>
    <w:rsid w:val="008B401F"/>
    <w:rsid w:val="008B67ED"/>
    <w:rsid w:val="008C1C1B"/>
    <w:rsid w:val="008C4C2E"/>
    <w:rsid w:val="00927460"/>
    <w:rsid w:val="00933390"/>
    <w:rsid w:val="0095160B"/>
    <w:rsid w:val="00954566"/>
    <w:rsid w:val="00960C57"/>
    <w:rsid w:val="009F5789"/>
    <w:rsid w:val="00A547EB"/>
    <w:rsid w:val="00A6491A"/>
    <w:rsid w:val="00A67374"/>
    <w:rsid w:val="00A67A97"/>
    <w:rsid w:val="00AE0A71"/>
    <w:rsid w:val="00BA2CC7"/>
    <w:rsid w:val="00BD33E4"/>
    <w:rsid w:val="00BE0782"/>
    <w:rsid w:val="00C60F32"/>
    <w:rsid w:val="00C7780E"/>
    <w:rsid w:val="00CA04A1"/>
    <w:rsid w:val="00CE15AF"/>
    <w:rsid w:val="00CE6458"/>
    <w:rsid w:val="00CF7A08"/>
    <w:rsid w:val="00D02D2F"/>
    <w:rsid w:val="00D03C54"/>
    <w:rsid w:val="00D25746"/>
    <w:rsid w:val="00D46EE8"/>
    <w:rsid w:val="00DA093E"/>
    <w:rsid w:val="00DF2C88"/>
    <w:rsid w:val="00E5106B"/>
    <w:rsid w:val="00E56D58"/>
    <w:rsid w:val="00E87B7F"/>
    <w:rsid w:val="00F276DB"/>
    <w:rsid w:val="00F77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3C2BEC7-1B70-4071-9839-905017298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5CEC"/>
    <w:rPr>
      <w:rFonts w:eastAsia="Times New Roman"/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262C7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262C79"/>
    <w:rPr>
      <w:rFonts w:ascii="Segoe UI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rsid w:val="00BD33E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BD33E4"/>
    <w:rPr>
      <w:rFonts w:eastAsia="Times New Roman" w:cs="Times New Roman"/>
      <w:sz w:val="2"/>
      <w:lang w:eastAsia="ru-RU"/>
    </w:rPr>
  </w:style>
  <w:style w:type="paragraph" w:styleId="a7">
    <w:name w:val="footer"/>
    <w:basedOn w:val="a"/>
    <w:link w:val="a8"/>
    <w:uiPriority w:val="99"/>
    <w:rsid w:val="00BD33E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BD33E4"/>
    <w:rPr>
      <w:rFonts w:eastAsia="Times New Roman" w:cs="Times New Roman"/>
      <w:sz w:val="2"/>
      <w:lang w:eastAsia="ru-RU"/>
    </w:rPr>
  </w:style>
  <w:style w:type="table" w:styleId="a9">
    <w:name w:val="Table Grid"/>
    <w:basedOn w:val="a1"/>
    <w:uiPriority w:val="99"/>
    <w:rsid w:val="00BD33E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rmal (Web)"/>
    <w:aliases w:val="Обычный (Web),Обычный (веб) Знак Знак,Обычный (Web) Знак Знак Знак,Знак2"/>
    <w:basedOn w:val="a"/>
    <w:uiPriority w:val="99"/>
    <w:rsid w:val="00D02D2F"/>
    <w:pPr>
      <w:spacing w:before="88" w:after="88"/>
    </w:pPr>
    <w:rPr>
      <w:rFonts w:ascii="Times New Roman" w:hAnsi="Times New Roman"/>
      <w:sz w:val="24"/>
      <w:szCs w:val="24"/>
    </w:rPr>
  </w:style>
  <w:style w:type="paragraph" w:customStyle="1" w:styleId="ConsPlusNormal">
    <w:name w:val="ConsPlusNormal"/>
    <w:uiPriority w:val="99"/>
    <w:rsid w:val="00A547EB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  <w:style w:type="paragraph" w:customStyle="1" w:styleId="Default">
    <w:name w:val="Default"/>
    <w:rsid w:val="001F546B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551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00E9DE-5E38-422D-8712-7245FD401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4</Pages>
  <Words>1012</Words>
  <Characters>5775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HP</cp:lastModifiedBy>
  <cp:revision>8</cp:revision>
  <cp:lastPrinted>2015-01-29T13:24:00Z</cp:lastPrinted>
  <dcterms:created xsi:type="dcterms:W3CDTF">2015-01-28T13:31:00Z</dcterms:created>
  <dcterms:modified xsi:type="dcterms:W3CDTF">2015-02-04T07:28:00Z</dcterms:modified>
</cp:coreProperties>
</file>